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  <w:spacing w:line="225" w:lineRule="auto"/>
      </w:pPr>
      <w:bookmarkStart w:name="AP® English Literature and Composition: " w:id="1"/>
      <w:bookmarkEnd w:id="1"/>
      <w:r>
        <w:rPr>
          <w:b w:val="0"/>
        </w:rPr>
      </w:r>
      <w:r>
        <w:rPr>
          <w:color w:val="231F20"/>
        </w:rPr>
        <w:t>AP</w:t>
      </w:r>
      <w:r>
        <w:rPr>
          <w:color w:val="231F20"/>
          <w:spacing w:val="44"/>
        </w:rPr>
        <w:t> </w:t>
      </w:r>
      <w:r>
        <w:rPr>
          <w:color w:val="231F20"/>
        </w:rPr>
        <w:t>English</w:t>
      </w:r>
      <w:r>
        <w:rPr>
          <w:color w:val="231F20"/>
          <w:spacing w:val="-5"/>
        </w:rPr>
        <w:t> </w:t>
      </w:r>
      <w:r>
        <w:rPr>
          <w:color w:val="231F20"/>
        </w:rPr>
        <w:t>Literature</w:t>
      </w:r>
      <w:r>
        <w:rPr>
          <w:color w:val="231F20"/>
          <w:spacing w:val="-177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Composition</w:t>
      </w:r>
    </w:p>
    <w:p>
      <w:pPr>
        <w:spacing w:before="28"/>
        <w:ind w:left="535" w:right="0" w:firstLine="0"/>
        <w:jc w:val="left"/>
        <w:rPr>
          <w:rFonts w:ascii="Palatino Linotype"/>
          <w:b/>
          <w:sz w:val="52"/>
        </w:rPr>
      </w:pPr>
      <w:r>
        <w:rPr>
          <w:rFonts w:ascii="Palatino Linotype"/>
          <w:b/>
          <w:color w:val="231F20"/>
          <w:sz w:val="52"/>
        </w:rPr>
        <w:t>Conceptual</w:t>
      </w:r>
      <w:r>
        <w:rPr>
          <w:rFonts w:ascii="Palatino Linotype"/>
          <w:b/>
          <w:color w:val="231F20"/>
          <w:spacing w:val="-4"/>
          <w:sz w:val="52"/>
        </w:rPr>
        <w:t> </w:t>
      </w:r>
      <w:r>
        <w:rPr>
          <w:rFonts w:ascii="Palatino Linotype"/>
          <w:b/>
          <w:color w:val="231F20"/>
          <w:sz w:val="52"/>
        </w:rPr>
        <w:t>Framework</w:t>
      </w:r>
    </w:p>
    <w:p>
      <w:pPr>
        <w:pStyle w:val="BodyText"/>
        <w:spacing w:before="3"/>
        <w:rPr>
          <w:rFonts w:ascii="Palatino Linotype"/>
          <w:b/>
          <w:sz w:val="53"/>
        </w:rPr>
      </w:pPr>
    </w:p>
    <w:p>
      <w:pPr>
        <w:spacing w:before="0"/>
        <w:ind w:left="621" w:right="0" w:firstLine="0"/>
        <w:jc w:val="left"/>
        <w:rPr>
          <w:rFonts w:ascii="Palatino Linotype"/>
          <w:b/>
          <w:sz w:val="32"/>
        </w:rPr>
      </w:pPr>
      <w:r>
        <w:rPr>
          <w:rFonts w:ascii="Palatino Linotype"/>
          <w:b/>
          <w:color w:val="231F20"/>
          <w:sz w:val="32"/>
        </w:rPr>
        <w:t>Effective</w:t>
      </w:r>
      <w:r>
        <w:rPr>
          <w:rFonts w:ascii="Palatino Linotype"/>
          <w:b/>
          <w:color w:val="231F20"/>
          <w:spacing w:val="-2"/>
          <w:sz w:val="32"/>
        </w:rPr>
        <w:t> </w:t>
      </w:r>
      <w:r>
        <w:rPr>
          <w:rFonts w:ascii="Palatino Linotype"/>
          <w:b/>
          <w:color w:val="231F20"/>
          <w:sz w:val="32"/>
        </w:rPr>
        <w:t>Fall</w:t>
      </w:r>
      <w:r>
        <w:rPr>
          <w:rFonts w:ascii="Palatino Linotype"/>
          <w:b/>
          <w:color w:val="231F20"/>
          <w:spacing w:val="-3"/>
          <w:sz w:val="32"/>
        </w:rPr>
        <w:t> </w:t>
      </w:r>
      <w:r>
        <w:rPr>
          <w:rFonts w:ascii="Palatino Linotype"/>
          <w:b/>
          <w:color w:val="231F20"/>
          <w:sz w:val="32"/>
        </w:rPr>
        <w:t>2019</w:t>
      </w:r>
    </w:p>
    <w:p>
      <w:pPr>
        <w:pStyle w:val="BodyText"/>
        <w:rPr>
          <w:rFonts w:ascii="Palatino Linotype"/>
          <w:b/>
          <w:sz w:val="20"/>
        </w:rPr>
      </w:pPr>
    </w:p>
    <w:p>
      <w:pPr>
        <w:pStyle w:val="BodyText"/>
        <w:spacing w:before="4"/>
        <w:rPr>
          <w:rFonts w:ascii="Palatino Linotype"/>
          <w:b/>
          <w:sz w:val="22"/>
        </w:rPr>
      </w:pPr>
    </w:p>
    <w:p>
      <w:pPr>
        <w:spacing w:line="213" w:lineRule="auto" w:before="125"/>
        <w:ind w:left="531" w:right="457" w:firstLine="0"/>
        <w:jc w:val="left"/>
        <w:rPr>
          <w:rFonts w:ascii="Palatino Linotype"/>
          <w:sz w:val="22"/>
        </w:rPr>
      </w:pPr>
      <w:r>
        <w:rPr>
          <w:rFonts w:ascii="Palatino Linotype"/>
          <w:color w:val="231F20"/>
          <w:sz w:val="22"/>
        </w:rPr>
        <w:t>This conceptual framework organizes course content according to the big ideas, which enables</w:t>
      </w:r>
      <w:r>
        <w:rPr>
          <w:rFonts w:ascii="Palatino Linotype"/>
          <w:color w:val="231F20"/>
          <w:spacing w:val="1"/>
          <w:sz w:val="22"/>
        </w:rPr>
        <w:t> </w:t>
      </w:r>
      <w:r>
        <w:rPr>
          <w:rFonts w:ascii="Palatino Linotype"/>
          <w:color w:val="231F20"/>
          <w:sz w:val="22"/>
        </w:rPr>
        <w:t>teachers to trace a particular big idea and its related enduring understanding, its course skills, and</w:t>
      </w:r>
      <w:r>
        <w:rPr>
          <w:rFonts w:ascii="Palatino Linotype"/>
          <w:color w:val="231F20"/>
          <w:spacing w:val="1"/>
          <w:sz w:val="22"/>
        </w:rPr>
        <w:t> </w:t>
      </w:r>
      <w:r>
        <w:rPr>
          <w:rFonts w:ascii="Palatino Linotype"/>
          <w:color w:val="231F20"/>
          <w:sz w:val="22"/>
        </w:rPr>
        <w:t>all the essential knowledge statements associated with those skills. The letter associated with the</w:t>
      </w:r>
      <w:r>
        <w:rPr>
          <w:rFonts w:ascii="Palatino Linotype"/>
          <w:color w:val="231F20"/>
          <w:spacing w:val="1"/>
          <w:sz w:val="22"/>
        </w:rPr>
        <w:t> </w:t>
      </w:r>
      <w:r>
        <w:rPr>
          <w:rFonts w:ascii="Palatino Linotype"/>
          <w:color w:val="231F20"/>
          <w:sz w:val="22"/>
        </w:rPr>
        <w:t>essential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knowledge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code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represents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the</w:t>
      </w:r>
      <w:r>
        <w:rPr>
          <w:rFonts w:ascii="Palatino Linotype"/>
          <w:color w:val="231F20"/>
          <w:spacing w:val="-3"/>
          <w:sz w:val="22"/>
        </w:rPr>
        <w:t> </w:t>
      </w:r>
      <w:r>
        <w:rPr>
          <w:rFonts w:ascii="Palatino Linotype"/>
          <w:color w:val="231F20"/>
          <w:sz w:val="22"/>
        </w:rPr>
        <w:t>sequence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in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which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the</w:t>
      </w:r>
      <w:r>
        <w:rPr>
          <w:rFonts w:ascii="Palatino Linotype"/>
          <w:color w:val="231F20"/>
          <w:spacing w:val="-3"/>
          <w:sz w:val="22"/>
        </w:rPr>
        <w:t> </w:t>
      </w:r>
      <w:r>
        <w:rPr>
          <w:rFonts w:ascii="Palatino Linotype"/>
          <w:color w:val="231F20"/>
          <w:sz w:val="22"/>
        </w:rPr>
        <w:t>essential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knowledge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is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presented</w:t>
      </w:r>
      <w:r>
        <w:rPr>
          <w:rFonts w:ascii="Palatino Linotype"/>
          <w:color w:val="231F20"/>
          <w:spacing w:val="-3"/>
          <w:sz w:val="22"/>
        </w:rPr>
        <w:t> </w:t>
      </w:r>
      <w:r>
        <w:rPr>
          <w:rFonts w:ascii="Palatino Linotype"/>
          <w:color w:val="231F20"/>
          <w:sz w:val="22"/>
        </w:rPr>
        <w:t>in</w:t>
      </w:r>
      <w:r>
        <w:rPr>
          <w:rFonts w:ascii="Palatino Linotype"/>
          <w:color w:val="231F20"/>
          <w:spacing w:val="-52"/>
          <w:sz w:val="22"/>
        </w:rPr>
        <w:t> </w:t>
      </w:r>
      <w:r>
        <w:rPr>
          <w:rFonts w:ascii="Palatino Linotype"/>
          <w:color w:val="231F20"/>
          <w:sz w:val="22"/>
        </w:rPr>
        <w:t>the</w:t>
      </w:r>
      <w:r>
        <w:rPr>
          <w:rFonts w:ascii="Palatino Linotype"/>
          <w:color w:val="231F20"/>
          <w:spacing w:val="-2"/>
          <w:sz w:val="22"/>
        </w:rPr>
        <w:t> </w:t>
      </w:r>
      <w:r>
        <w:rPr>
          <w:rFonts w:ascii="Palatino Linotype"/>
          <w:color w:val="231F20"/>
          <w:sz w:val="22"/>
        </w:rPr>
        <w:t>nine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units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of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the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course framework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found in the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course</w:t>
      </w:r>
      <w:r>
        <w:rPr>
          <w:rFonts w:ascii="Palatino Linotype"/>
          <w:color w:val="231F20"/>
          <w:spacing w:val="-1"/>
          <w:sz w:val="22"/>
        </w:rPr>
        <w:t> </w:t>
      </w:r>
      <w:r>
        <w:rPr>
          <w:rFonts w:ascii="Palatino Linotype"/>
          <w:color w:val="231F20"/>
          <w:sz w:val="22"/>
        </w:rPr>
        <w:t>and exam description.</w:t>
      </w: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pStyle w:val="BodyText"/>
        <w:rPr>
          <w:rFonts w:ascii="Palatino Linotype"/>
          <w:sz w:val="30"/>
        </w:rPr>
      </w:pPr>
    </w:p>
    <w:p>
      <w:pPr>
        <w:spacing w:before="265"/>
        <w:ind w:left="625" w:right="302" w:firstLine="0"/>
        <w:jc w:val="left"/>
        <w:rPr>
          <w:rFonts w:ascii="Times New Roman" w:hAnsi="Times New Roman"/>
          <w:sz w:val="16"/>
        </w:rPr>
      </w:pPr>
      <w:r>
        <w:rPr>
          <w:rFonts w:ascii="Times New Roman" w:hAnsi="Times New Roman"/>
          <w:color w:val="231F20"/>
          <w:sz w:val="16"/>
        </w:rPr>
        <w:t>© 2019 College Board. College Board, Advanced Placement, AP, AP Central, and the acorn logo are registered trademarks of College Board. All other</w:t>
      </w:r>
      <w:r>
        <w:rPr>
          <w:rFonts w:ascii="Times New Roman" w:hAnsi="Times New Roman"/>
          <w:color w:val="231F20"/>
          <w:spacing w:val="-37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products</w:t>
      </w:r>
      <w:r>
        <w:rPr>
          <w:rFonts w:ascii="Times New Roman" w:hAnsi="Times New Roman"/>
          <w:color w:val="231F20"/>
          <w:spacing w:val="-2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and</w:t>
      </w:r>
      <w:r>
        <w:rPr>
          <w:rFonts w:ascii="Times New Roman" w:hAnsi="Times New Roman"/>
          <w:color w:val="231F20"/>
          <w:spacing w:val="-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services</w:t>
      </w:r>
      <w:r>
        <w:rPr>
          <w:rFonts w:ascii="Times New Roman" w:hAnsi="Times New Roman"/>
          <w:color w:val="231F20"/>
          <w:spacing w:val="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may</w:t>
      </w:r>
      <w:r>
        <w:rPr>
          <w:rFonts w:ascii="Times New Roman" w:hAnsi="Times New Roman"/>
          <w:color w:val="231F20"/>
          <w:spacing w:val="-3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be trademarks</w:t>
      </w:r>
      <w:r>
        <w:rPr>
          <w:rFonts w:ascii="Times New Roman" w:hAnsi="Times New Roman"/>
          <w:color w:val="231F20"/>
          <w:spacing w:val="-2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of their</w:t>
      </w:r>
      <w:r>
        <w:rPr>
          <w:rFonts w:ascii="Times New Roman" w:hAnsi="Times New Roman"/>
          <w:color w:val="231F20"/>
          <w:spacing w:val="-3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respective</w:t>
      </w:r>
      <w:r>
        <w:rPr>
          <w:rFonts w:ascii="Times New Roman" w:hAnsi="Times New Roman"/>
          <w:color w:val="231F20"/>
          <w:spacing w:val="-2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owners.</w:t>
      </w:r>
      <w:r>
        <w:rPr>
          <w:rFonts w:ascii="Times New Roman" w:hAnsi="Times New Roman"/>
          <w:color w:val="231F20"/>
          <w:spacing w:val="-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Visit</w:t>
      </w:r>
      <w:r>
        <w:rPr>
          <w:rFonts w:ascii="Times New Roman" w:hAnsi="Times New Roman"/>
          <w:color w:val="231F20"/>
          <w:spacing w:val="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College</w:t>
      </w:r>
      <w:r>
        <w:rPr>
          <w:rFonts w:ascii="Times New Roman" w:hAnsi="Times New Roman"/>
          <w:color w:val="231F20"/>
          <w:spacing w:val="-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Board</w:t>
      </w:r>
      <w:r>
        <w:rPr>
          <w:rFonts w:ascii="Times New Roman" w:hAnsi="Times New Roman"/>
          <w:color w:val="231F20"/>
          <w:spacing w:val="-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on the</w:t>
      </w:r>
      <w:r>
        <w:rPr>
          <w:rFonts w:ascii="Times New Roman" w:hAnsi="Times New Roman"/>
          <w:color w:val="231F20"/>
          <w:spacing w:val="-2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web:</w:t>
      </w:r>
      <w:r>
        <w:rPr>
          <w:rFonts w:ascii="Times New Roman" w:hAnsi="Times New Roman"/>
          <w:color w:val="231F20"/>
          <w:spacing w:val="-2"/>
          <w:sz w:val="16"/>
        </w:rPr>
        <w:t> </w:t>
      </w:r>
      <w:hyperlink r:id="rId5">
        <w:r>
          <w:rPr>
            <w:rFonts w:ascii="Times New Roman" w:hAnsi="Times New Roman"/>
            <w:color w:val="231F20"/>
            <w:sz w:val="16"/>
          </w:rPr>
          <w:t>www.collegeboard.org</w:t>
        </w:r>
      </w:hyperlink>
    </w:p>
    <w:p>
      <w:pPr>
        <w:spacing w:after="0"/>
        <w:jc w:val="left"/>
        <w:rPr>
          <w:rFonts w:ascii="Times New Roman" w:hAnsi="Times New Roman"/>
          <w:sz w:val="16"/>
        </w:rPr>
        <w:sectPr>
          <w:type w:val="continuous"/>
          <w:pgSz w:w="12240" w:h="15840"/>
          <w:pgMar w:top="920" w:bottom="280" w:left="800" w:right="800"/>
        </w:sectPr>
      </w:pPr>
    </w:p>
    <w:p>
      <w:pPr>
        <w:pStyle w:val="Heading1"/>
      </w:pPr>
      <w:bookmarkStart w:name="Big Idea: Character (CHR)" w:id="2"/>
      <w:bookmarkEnd w:id="2"/>
      <w:r>
        <w:rPr>
          <w:b w:val="0"/>
        </w:rPr>
      </w:r>
      <w:r>
        <w:rPr>
          <w:color w:val="006199"/>
          <w:spacing w:val="-3"/>
          <w:w w:val="110"/>
        </w:rPr>
        <w:t>Big</w:t>
      </w:r>
      <w:r>
        <w:rPr>
          <w:color w:val="006199"/>
          <w:spacing w:val="-14"/>
          <w:w w:val="110"/>
        </w:rPr>
        <w:t> </w:t>
      </w:r>
      <w:r>
        <w:rPr>
          <w:color w:val="006199"/>
          <w:spacing w:val="-3"/>
          <w:w w:val="110"/>
        </w:rPr>
        <w:t>Idea:</w:t>
      </w:r>
      <w:r>
        <w:rPr>
          <w:color w:val="006199"/>
          <w:spacing w:val="-13"/>
          <w:w w:val="110"/>
        </w:rPr>
        <w:t> </w:t>
      </w:r>
      <w:r>
        <w:rPr>
          <w:color w:val="006199"/>
          <w:spacing w:val="-3"/>
          <w:w w:val="110"/>
        </w:rPr>
        <w:t>Character</w:t>
      </w:r>
      <w:r>
        <w:rPr>
          <w:color w:val="006199"/>
          <w:spacing w:val="-14"/>
          <w:w w:val="110"/>
        </w:rPr>
        <w:t> </w:t>
      </w:r>
      <w:r>
        <w:rPr>
          <w:color w:val="006199"/>
          <w:spacing w:val="-3"/>
          <w:w w:val="110"/>
        </w:rPr>
        <w:t>(CHR)</w:t>
      </w:r>
    </w:p>
    <w:p>
      <w:pPr>
        <w:spacing w:before="254"/>
        <w:ind w:left="28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spacing w:val="-2"/>
          <w:w w:val="110"/>
          <w:sz w:val="18"/>
        </w:rPr>
        <w:t>ENDURING</w:t>
      </w:r>
      <w:r>
        <w:rPr>
          <w:rFonts w:ascii="Century Gothic"/>
          <w:b/>
          <w:color w:val="231F20"/>
          <w:spacing w:val="-18"/>
          <w:w w:val="110"/>
          <w:sz w:val="18"/>
        </w:rPr>
        <w:t> </w:t>
      </w:r>
      <w:r>
        <w:rPr>
          <w:rFonts w:ascii="Century Gothic"/>
          <w:b/>
          <w:color w:val="231F20"/>
          <w:spacing w:val="-1"/>
          <w:w w:val="110"/>
          <w:sz w:val="18"/>
        </w:rPr>
        <w:t>UNDERSTANDING</w:t>
      </w:r>
      <w:r>
        <w:rPr>
          <w:rFonts w:ascii="Century Gothic"/>
          <w:b/>
          <w:color w:val="FFFFFF"/>
          <w:spacing w:val="24"/>
          <w:w w:val="110"/>
          <w:position w:val="2"/>
          <w:sz w:val="18"/>
          <w:shd w:fill="231F20" w:color="auto" w:val="clear"/>
        </w:rPr>
        <w:t> </w:t>
      </w:r>
      <w:r>
        <w:rPr>
          <w:rFonts w:ascii="Century Gothic"/>
          <w:b/>
          <w:color w:val="FFFFFF"/>
          <w:spacing w:val="-1"/>
          <w:w w:val="110"/>
          <w:position w:val="2"/>
          <w:sz w:val="14"/>
          <w:shd w:fill="231F20" w:color="auto" w:val="clear"/>
        </w:rPr>
        <w:t>CHR-1</w:t>
      </w:r>
    </w:p>
    <w:p>
      <w:pPr>
        <w:pStyle w:val="Heading2"/>
        <w:spacing w:line="244" w:lineRule="auto" w:before="21"/>
        <w:ind w:left="280" w:right="606"/>
      </w:pPr>
      <w:r>
        <w:rPr>
          <w:i/>
          <w:color w:val="231F20"/>
          <w:spacing w:val="-2"/>
        </w:rPr>
        <w:t>Characters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literature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allow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readers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2"/>
        </w:rPr>
        <w:t>to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study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and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explore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a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range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values,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beliefs,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assumptions,</w:t>
      </w:r>
      <w:r>
        <w:rPr>
          <w:i/>
          <w:color w:val="231F20"/>
          <w:spacing w:val="-54"/>
        </w:rPr>
        <w:t> </w:t>
      </w:r>
      <w:r>
        <w:rPr>
          <w:color w:val="231F20"/>
        </w:rPr>
        <w:t>biases,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cultural</w:t>
      </w:r>
      <w:r>
        <w:rPr>
          <w:color w:val="231F20"/>
          <w:spacing w:val="-7"/>
        </w:rPr>
        <w:t> </w:t>
      </w:r>
      <w:r>
        <w:rPr>
          <w:color w:val="231F20"/>
        </w:rPr>
        <w:t>norms</w:t>
      </w:r>
      <w:r>
        <w:rPr>
          <w:color w:val="231F20"/>
          <w:spacing w:val="-7"/>
        </w:rPr>
        <w:t> </w:t>
      </w:r>
      <w:r>
        <w:rPr>
          <w:color w:val="231F20"/>
        </w:rPr>
        <w:t>represented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those</w:t>
      </w:r>
      <w:r>
        <w:rPr>
          <w:color w:val="231F20"/>
          <w:spacing w:val="-7"/>
        </w:rPr>
        <w:t> </w:t>
      </w:r>
      <w:r>
        <w:rPr>
          <w:color w:val="231F20"/>
        </w:rPr>
        <w:t>characters.</w:t>
      </w:r>
    </w:p>
    <w:p>
      <w:pPr>
        <w:pStyle w:val="BodyText"/>
        <w:spacing w:before="10"/>
        <w:rPr>
          <w:rFonts w:ascii="Lexia"/>
          <w:i/>
          <w:sz w:val="20"/>
        </w:rPr>
      </w:pPr>
    </w:p>
    <w:p>
      <w:pPr>
        <w:spacing w:before="0"/>
        <w:ind w:left="2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1:</w:t>
      </w:r>
    </w:p>
    <w:p>
      <w:pPr>
        <w:pStyle w:val="Heading2"/>
        <w:ind w:left="280"/>
        <w:rPr>
          <w:i/>
        </w:rPr>
      </w:pPr>
      <w:r>
        <w:rPr>
          <w:i/>
          <w:color w:val="231F20"/>
          <w:spacing w:val="-2"/>
        </w:rPr>
        <w:t>Explain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the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function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2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character.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399" w:val="left" w:leader="none"/>
        </w:tabs>
        <w:spacing w:before="0"/>
        <w:ind w:left="22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spacing w:before="7"/>
        <w:rPr>
          <w:rFonts w:ascii="Cambria"/>
          <w:b/>
          <w:sz w:val="9"/>
        </w:rPr>
      </w:pPr>
    </w:p>
    <w:p>
      <w:pPr>
        <w:spacing w:after="0"/>
        <w:rPr>
          <w:rFonts w:ascii="Cambria"/>
          <w:sz w:val="9"/>
        </w:rPr>
        <w:sectPr>
          <w:footerReference w:type="even" r:id="rId6"/>
          <w:footerReference w:type="default" r:id="rId7"/>
          <w:pgSz w:w="12240" w:h="15840"/>
          <w:pgMar w:footer="547" w:header="0" w:top="720" w:bottom="740" w:left="800" w:right="800"/>
          <w:pgNumType w:start="2"/>
        </w:sectPr>
      </w:pPr>
    </w:p>
    <w:p>
      <w:pPr>
        <w:pStyle w:val="BodyText"/>
        <w:spacing w:line="247" w:lineRule="auto" w:before="105"/>
        <w:ind w:left="219" w:right="329" w:firstLine="30"/>
      </w:pPr>
      <w:r>
        <w:rPr>
          <w:rFonts w:ascii="Century Gothic"/>
          <w:b/>
          <w:color w:val="FFFFFF"/>
          <w:w w:val="90"/>
          <w:position w:val="2"/>
          <w:sz w:val="13"/>
          <w:shd w:fill="B22D8A" w:color="auto" w:val="clear"/>
        </w:rPr>
        <w:t>1.A</w:t>
      </w:r>
      <w:r>
        <w:rPr>
          <w:rFonts w:ascii="Century Gothic"/>
          <w:b/>
          <w:color w:val="FFFFFF"/>
          <w:spacing w:val="1"/>
          <w:w w:val="90"/>
          <w:position w:val="2"/>
          <w:sz w:val="13"/>
        </w:rPr>
        <w:t> </w:t>
      </w:r>
      <w:r>
        <w:rPr>
          <w:color w:val="231F20"/>
          <w:w w:val="90"/>
        </w:rPr>
        <w:t>Identify and describe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1"/>
          <w:w w:val="90"/>
        </w:rPr>
        <w:t>what </w:t>
      </w:r>
      <w:r>
        <w:rPr>
          <w:color w:val="231F20"/>
          <w:w w:val="90"/>
        </w:rPr>
        <w:t>specific textual details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3"/>
          <w:w w:val="90"/>
        </w:rPr>
        <w:t>reveal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about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2"/>
          <w:w w:val="90"/>
        </w:rPr>
        <w:t>a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2"/>
          <w:w w:val="90"/>
        </w:rPr>
        <w:t>character,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2"/>
          <w:w w:val="90"/>
        </w:rPr>
        <w:t>that</w:t>
      </w:r>
    </w:p>
    <w:p>
      <w:pPr>
        <w:pStyle w:val="BodyText"/>
        <w:spacing w:line="247" w:lineRule="auto"/>
        <w:ind w:left="219" w:right="34"/>
      </w:pPr>
      <w:r>
        <w:rPr>
          <w:color w:val="231F20"/>
          <w:spacing w:val="-1"/>
          <w:w w:val="90"/>
        </w:rPr>
        <w:t>character’s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perspective,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that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character’s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motives.</w:t>
      </w:r>
    </w:p>
    <w:p>
      <w:pPr>
        <w:spacing w:before="115"/>
        <w:ind w:left="219" w:right="0" w:firstLine="0"/>
        <w:jc w:val="left"/>
        <w:rPr>
          <w:rFonts w:ascii="Century Gothic"/>
          <w:b/>
          <w:sz w:val="14"/>
        </w:rPr>
      </w:pPr>
      <w:r>
        <w:rPr/>
        <w:br w:type="column"/>
      </w:r>
      <w:r>
        <w:rPr>
          <w:rFonts w:ascii="Century Gothic"/>
          <w:b/>
          <w:color w:val="231F20"/>
          <w:w w:val="105"/>
          <w:sz w:val="14"/>
        </w:rPr>
        <w:t>CHR-1.A</w:t>
      </w:r>
    </w:p>
    <w:p>
      <w:pPr>
        <w:pStyle w:val="BodyText"/>
        <w:spacing w:before="51"/>
        <w:ind w:left="219"/>
      </w:pPr>
      <w:r>
        <w:rPr>
          <w:color w:val="231F20"/>
          <w:spacing w:val="-1"/>
          <w:w w:val="90"/>
        </w:rPr>
        <w:t>Description,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dialogue,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behavior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reveal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characters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to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readers.</w:t>
      </w:r>
    </w:p>
    <w:p>
      <w:pPr>
        <w:pStyle w:val="BodyText"/>
        <w:spacing w:before="9"/>
      </w:pPr>
    </w:p>
    <w:p>
      <w:pPr>
        <w:spacing w:before="0"/>
        <w:ind w:left="219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CHR-1.B</w:t>
      </w:r>
    </w:p>
    <w:p>
      <w:pPr>
        <w:pStyle w:val="BodyText"/>
        <w:spacing w:line="247" w:lineRule="auto" w:before="51"/>
        <w:ind w:left="219"/>
      </w:pPr>
      <w:r>
        <w:rPr>
          <w:color w:val="231F20"/>
          <w:spacing w:val="-1"/>
          <w:w w:val="90"/>
        </w:rPr>
        <w:t>Descriptions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characters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may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come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from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speaker,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narrator,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other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characters</w:t>
      </w:r>
      <w:r>
        <w:rPr>
          <w:color w:val="231F20"/>
          <w:spacing w:val="-28"/>
        </w:rPr>
        <w:t> </w:t>
      </w:r>
      <w:r>
        <w:rPr>
          <w:color w:val="231F20"/>
        </w:rPr>
        <w:t>themselves.</w:t>
      </w:r>
    </w:p>
    <w:p>
      <w:pPr>
        <w:spacing w:after="0" w:line="247" w:lineRule="auto"/>
        <w:sectPr>
          <w:type w:val="continuous"/>
          <w:pgSz w:w="12240" w:h="15840"/>
          <w:pgMar w:header="0" w:footer="547" w:top="920" w:bottom="280" w:left="800" w:right="800"/>
          <w:cols w:num="2" w:equalWidth="0">
            <w:col w:w="2737" w:space="443"/>
            <w:col w:w="7460"/>
          </w:cols>
        </w:sectPr>
      </w:pPr>
    </w:p>
    <w:p>
      <w:pPr>
        <w:pStyle w:val="BodyText"/>
        <w:rPr>
          <w:sz w:val="9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sz w:val="14"/>
        </w:rPr>
        <w:t>CHR-1.C</w:t>
      </w:r>
    </w:p>
    <w:p>
      <w:pPr>
        <w:pStyle w:val="BodyText"/>
        <w:spacing w:line="247" w:lineRule="auto" w:before="50"/>
        <w:ind w:left="3400" w:right="606"/>
      </w:pPr>
      <w:r>
        <w:rPr>
          <w:color w:val="231F20"/>
          <w:spacing w:val="-1"/>
          <w:w w:val="90"/>
        </w:rPr>
        <w:t>Perspective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how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narrators,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speakers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understand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circumstances,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2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is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2"/>
          <w:w w:val="90"/>
        </w:rPr>
        <w:t>informed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by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background,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personality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traits,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biases,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relationships.</w:t>
      </w:r>
    </w:p>
    <w:p>
      <w:pPr>
        <w:pStyle w:val="BodyText"/>
        <w:rPr>
          <w:sz w:val="9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CHR-1.D</w:t>
      </w:r>
    </w:p>
    <w:p>
      <w:pPr>
        <w:pStyle w:val="BodyText"/>
        <w:spacing w:line="247" w:lineRule="auto" w:before="50"/>
        <w:ind w:left="3400" w:right="457"/>
      </w:pPr>
      <w:r>
        <w:rPr>
          <w:color w:val="231F20"/>
          <w:w w:val="90"/>
        </w:rPr>
        <w:t>A character’s perspective is both shaped and revealed by relationships with other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1"/>
          <w:w w:val="90"/>
        </w:rPr>
        <w:t>characters,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environment,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events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plot,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ideas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expressed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text.</w:t>
      </w:r>
    </w:p>
    <w:p>
      <w:pPr>
        <w:pStyle w:val="BodyText"/>
        <w:rPr>
          <w:sz w:val="9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CHR-1.E</w:t>
      </w:r>
    </w:p>
    <w:p>
      <w:pPr>
        <w:pStyle w:val="BodyText"/>
        <w:spacing w:line="247" w:lineRule="auto" w:before="51"/>
        <w:ind w:left="3400" w:right="606"/>
      </w:pPr>
      <w:r>
        <w:rPr>
          <w:color w:val="231F20"/>
          <w:spacing w:val="-1"/>
          <w:w w:val="90"/>
        </w:rPr>
        <w:t>Characters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reveal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perspectives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biases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through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words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use,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details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2"/>
          <w:w w:val="90"/>
        </w:rPr>
        <w:t>they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provide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in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2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text,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2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organization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their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thinking,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decisions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they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make,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w w:val="90"/>
        </w:rPr>
        <w:t> </w:t>
      </w:r>
      <w:r>
        <w:rPr>
          <w:color w:val="231F20"/>
        </w:rPr>
        <w:t>the</w:t>
      </w:r>
      <w:r>
        <w:rPr>
          <w:color w:val="231F20"/>
          <w:spacing w:val="-28"/>
        </w:rPr>
        <w:t> </w:t>
      </w:r>
      <w:r>
        <w:rPr>
          <w:color w:val="231F20"/>
        </w:rPr>
        <w:t>actions</w:t>
      </w:r>
      <w:r>
        <w:rPr>
          <w:color w:val="231F20"/>
          <w:spacing w:val="-27"/>
        </w:rPr>
        <w:t> </w:t>
      </w:r>
      <w:r>
        <w:rPr>
          <w:color w:val="231F20"/>
        </w:rPr>
        <w:t>they</w:t>
      </w:r>
      <w:r>
        <w:rPr>
          <w:color w:val="231F20"/>
          <w:spacing w:val="-27"/>
        </w:rPr>
        <w:t> </w:t>
      </w:r>
      <w:r>
        <w:rPr>
          <w:color w:val="231F20"/>
        </w:rPr>
        <w:t>take.</w:t>
      </w:r>
    </w:p>
    <w:p>
      <w:pPr>
        <w:pStyle w:val="BodyText"/>
        <w:spacing w:before="11"/>
        <w:rPr>
          <w:sz w:val="8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CHR-1.F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w w:val="90"/>
        </w:rPr>
        <w:t>The description of a character creates certain expectations for that character’s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behaviors;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how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does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does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not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meet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those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expectations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affects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reader’s</w:t>
      </w:r>
      <w:r>
        <w:rPr>
          <w:color w:val="231F20"/>
          <w:spacing w:val="-50"/>
          <w:w w:val="90"/>
        </w:rPr>
        <w:t> </w:t>
      </w:r>
      <w:r>
        <w:rPr>
          <w:color w:val="231F20"/>
        </w:rPr>
        <w:t>interpretation</w:t>
      </w:r>
      <w:r>
        <w:rPr>
          <w:color w:val="231F20"/>
          <w:spacing w:val="-29"/>
        </w:rPr>
        <w:t> </w:t>
      </w:r>
      <w:r>
        <w:rPr>
          <w:color w:val="231F20"/>
        </w:rPr>
        <w:t>of</w:t>
      </w:r>
      <w:r>
        <w:rPr>
          <w:color w:val="231F20"/>
          <w:spacing w:val="-28"/>
        </w:rPr>
        <w:t> </w:t>
      </w:r>
      <w:r>
        <w:rPr>
          <w:color w:val="231F20"/>
        </w:rPr>
        <w:t>that</w:t>
      </w:r>
      <w:r>
        <w:rPr>
          <w:color w:val="231F20"/>
          <w:spacing w:val="-29"/>
        </w:rPr>
        <w:t> </w:t>
      </w:r>
      <w:r>
        <w:rPr>
          <w:color w:val="231F20"/>
        </w:rPr>
        <w:t>character.</w:t>
      </w:r>
    </w:p>
    <w:p>
      <w:pPr>
        <w:pStyle w:val="BodyText"/>
        <w:spacing w:before="11"/>
        <w:rPr>
          <w:sz w:val="8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sz w:val="14"/>
        </w:rPr>
        <w:t>CHR-1.G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w w:val="90"/>
        </w:rPr>
        <w:t>Details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associated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and/or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used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describe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contribute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50"/>
          <w:w w:val="90"/>
        </w:rPr>
        <w:t> </w:t>
      </w:r>
      <w:r>
        <w:rPr>
          <w:color w:val="231F20"/>
        </w:rPr>
        <w:t>reader’s</w:t>
      </w:r>
      <w:r>
        <w:rPr>
          <w:color w:val="231F20"/>
          <w:spacing w:val="-30"/>
        </w:rPr>
        <w:t> </w:t>
      </w:r>
      <w:r>
        <w:rPr>
          <w:color w:val="231F20"/>
        </w:rPr>
        <w:t>interpretation</w:t>
      </w:r>
      <w:r>
        <w:rPr>
          <w:color w:val="231F20"/>
          <w:spacing w:val="-30"/>
        </w:rPr>
        <w:t> </w:t>
      </w:r>
      <w:r>
        <w:rPr>
          <w:color w:val="231F20"/>
        </w:rPr>
        <w:t>of</w:t>
      </w:r>
      <w:r>
        <w:rPr>
          <w:color w:val="231F20"/>
          <w:spacing w:val="-29"/>
        </w:rPr>
        <w:t> </w:t>
      </w:r>
      <w:r>
        <w:rPr>
          <w:color w:val="231F20"/>
        </w:rPr>
        <w:t>that</w:t>
      </w:r>
      <w:r>
        <w:rPr>
          <w:color w:val="231F20"/>
          <w:spacing w:val="-30"/>
        </w:rPr>
        <w:t> </w:t>
      </w:r>
      <w:r>
        <w:rPr>
          <w:color w:val="231F20"/>
        </w:rPr>
        <w:t>character.</w:t>
      </w:r>
    </w:p>
    <w:p>
      <w:pPr>
        <w:pStyle w:val="BodyText"/>
        <w:rPr>
          <w:sz w:val="9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CHR-1.H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w w:val="90"/>
        </w:rPr>
        <w:t>Readers’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understanding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character’s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perspective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depend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on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perspective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the</w:t>
      </w:r>
      <w:r>
        <w:rPr>
          <w:color w:val="231F20"/>
          <w:spacing w:val="-28"/>
        </w:rPr>
        <w:t> </w:t>
      </w:r>
      <w:r>
        <w:rPr>
          <w:color w:val="231F20"/>
        </w:rPr>
        <w:t>narrator</w:t>
      </w:r>
      <w:r>
        <w:rPr>
          <w:color w:val="231F20"/>
          <w:spacing w:val="-28"/>
        </w:rPr>
        <w:t> </w:t>
      </w:r>
      <w:r>
        <w:rPr>
          <w:color w:val="231F20"/>
        </w:rPr>
        <w:t>or</w:t>
      </w:r>
      <w:r>
        <w:rPr>
          <w:color w:val="231F20"/>
          <w:spacing w:val="-27"/>
        </w:rPr>
        <w:t> </w:t>
      </w:r>
      <w:r>
        <w:rPr>
          <w:color w:val="231F20"/>
        </w:rPr>
        <w:t>speaker.</w:t>
      </w:r>
    </w:p>
    <w:p>
      <w:pPr>
        <w:pStyle w:val="BodyText"/>
        <w:rPr>
          <w:sz w:val="9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CHR-1.I</w:t>
      </w:r>
    </w:p>
    <w:p>
      <w:pPr>
        <w:pStyle w:val="BodyText"/>
        <w:spacing w:before="51"/>
        <w:ind w:left="3400"/>
      </w:pPr>
      <w:r>
        <w:rPr>
          <w:color w:val="231F20"/>
          <w:spacing w:val="-1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character’s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perspective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shift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during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course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narrative.</w:t>
      </w:r>
    </w:p>
    <w:p>
      <w:pPr>
        <w:pStyle w:val="BodyText"/>
        <w:spacing w:before="6"/>
        <w:rPr>
          <w:sz w:val="9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0"/>
          <w:sz w:val="14"/>
        </w:rPr>
        <w:t>CHR-1.J</w:t>
      </w:r>
    </w:p>
    <w:p>
      <w:pPr>
        <w:pStyle w:val="BodyText"/>
        <w:spacing w:line="247" w:lineRule="auto" w:before="51"/>
        <w:ind w:left="3400" w:right="847"/>
        <w:jc w:val="both"/>
      </w:pPr>
      <w:r>
        <w:rPr>
          <w:color w:val="231F20"/>
          <w:spacing w:val="-1"/>
          <w:w w:val="90"/>
        </w:rPr>
        <w:t>When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narrators,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speakers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compare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another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something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someone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else,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reveal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perspective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compared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also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reveal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something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innate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about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compared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character.</w:t>
      </w:r>
    </w:p>
    <w:p>
      <w:pPr>
        <w:pStyle w:val="BodyText"/>
        <w:spacing w:before="12"/>
        <w:rPr>
          <w:sz w:val="8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05"/>
          <w:sz w:val="14"/>
        </w:rPr>
        <w:t>CHR-1.K</w:t>
      </w:r>
    </w:p>
    <w:p>
      <w:pPr>
        <w:pStyle w:val="BodyText"/>
        <w:spacing w:before="51"/>
        <w:ind w:left="3400"/>
      </w:pPr>
      <w:r>
        <w:rPr>
          <w:color w:val="231F20"/>
          <w:w w:val="90"/>
        </w:rPr>
        <w:t>Readers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can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infer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character’s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motives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from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that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character’s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actions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inactions.</w:t>
      </w:r>
    </w:p>
    <w:p>
      <w:pPr>
        <w:pStyle w:val="BodyText"/>
        <w:spacing w:before="6"/>
        <w:rPr>
          <w:sz w:val="9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sz w:val="14"/>
        </w:rPr>
        <w:t>CHR-1.O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w w:val="90"/>
        </w:rPr>
        <w:t>The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significance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characters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is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often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revealed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through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agency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through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nuanced</w:t>
      </w:r>
      <w:r>
        <w:rPr>
          <w:color w:val="231F20"/>
          <w:spacing w:val="-28"/>
        </w:rPr>
        <w:t> </w:t>
      </w:r>
      <w:r>
        <w:rPr>
          <w:color w:val="231F20"/>
        </w:rPr>
        <w:t>descriptions.</w:t>
      </w:r>
    </w:p>
    <w:p>
      <w:pPr>
        <w:pStyle w:val="BodyText"/>
        <w:spacing w:before="4"/>
        <w:rPr>
          <w:sz w:val="19"/>
        </w:rPr>
      </w:pPr>
    </w:p>
    <w:p>
      <w:pPr>
        <w:spacing w:before="0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type w:val="continuous"/>
          <w:pgSz w:w="12240" w:h="15840"/>
          <w:pgMar w:header="0" w:footer="547" w:top="920" w:bottom="280" w:left="800" w:right="800"/>
        </w:sectPr>
      </w:pPr>
    </w:p>
    <w:p>
      <w:pPr>
        <w:spacing w:before="146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1:</w:t>
      </w:r>
    </w:p>
    <w:p>
      <w:pPr>
        <w:pStyle w:val="Heading2"/>
        <w:rPr>
          <w:i/>
        </w:rPr>
      </w:pPr>
      <w:r>
        <w:rPr>
          <w:i/>
          <w:color w:val="231F20"/>
          <w:spacing w:val="-2"/>
        </w:rPr>
        <w:t>Explain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the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function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2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character.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6803"/>
      </w:tblGrid>
      <w:tr>
        <w:trPr>
          <w:trHeight w:val="508" w:hRule="atLeast"/>
        </w:trPr>
        <w:tc>
          <w:tcPr>
            <w:tcW w:w="3265" w:type="dxa"/>
          </w:tcPr>
          <w:p>
            <w:pPr>
              <w:pStyle w:val="TableParagraph"/>
              <w:spacing w:line="247" w:lineRule="auto"/>
              <w:ind w:left="119" w:right="1053" w:firstLine="30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636466" w:color="auto" w:val="clear"/>
              </w:rPr>
              <w:t>1.A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636466"/>
                <w:w w:val="90"/>
                <w:sz w:val="17"/>
              </w:rPr>
              <w:t>Identify and describe</w:t>
            </w:r>
            <w:r>
              <w:rPr>
                <w:color w:val="636466"/>
                <w:spacing w:val="1"/>
                <w:w w:val="90"/>
                <w:sz w:val="17"/>
              </w:rPr>
              <w:t> </w:t>
            </w:r>
            <w:r>
              <w:rPr>
                <w:color w:val="636466"/>
                <w:spacing w:val="-1"/>
                <w:w w:val="90"/>
                <w:sz w:val="17"/>
              </w:rPr>
              <w:t>what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w w:val="90"/>
                <w:sz w:val="17"/>
              </w:rPr>
              <w:t>specific</w:t>
            </w:r>
            <w:r>
              <w:rPr>
                <w:color w:val="636466"/>
                <w:spacing w:val="-19"/>
                <w:w w:val="90"/>
                <w:sz w:val="17"/>
              </w:rPr>
              <w:t> </w:t>
            </w:r>
            <w:r>
              <w:rPr>
                <w:color w:val="636466"/>
                <w:w w:val="90"/>
                <w:sz w:val="17"/>
              </w:rPr>
              <w:t>textual</w:t>
            </w:r>
            <w:r>
              <w:rPr>
                <w:color w:val="636466"/>
                <w:spacing w:val="-19"/>
                <w:w w:val="90"/>
                <w:sz w:val="17"/>
              </w:rPr>
              <w:t> </w:t>
            </w:r>
            <w:r>
              <w:rPr>
                <w:color w:val="636466"/>
                <w:w w:val="90"/>
                <w:sz w:val="17"/>
              </w:rPr>
              <w:t>details</w:t>
            </w: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CHR-1.P</w:t>
            </w:r>
          </w:p>
          <w:p>
            <w:pPr>
              <w:pStyle w:val="TableParagraph"/>
              <w:spacing w:before="51"/>
              <w:ind w:left="35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Characters’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choices—in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speech,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inaction—reveal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spacing w:line="101" w:lineRule="exact"/>
              <w:ind w:left="119"/>
              <w:rPr>
                <w:sz w:val="17"/>
              </w:rPr>
            </w:pPr>
            <w:r>
              <w:rPr>
                <w:color w:val="636466"/>
                <w:spacing w:val="-3"/>
                <w:w w:val="90"/>
                <w:sz w:val="17"/>
              </w:rPr>
              <w:t>reveal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spacing w:val="-2"/>
                <w:w w:val="90"/>
                <w:sz w:val="17"/>
              </w:rPr>
              <w:t>about</w:t>
            </w:r>
            <w:r>
              <w:rPr>
                <w:color w:val="636466"/>
                <w:spacing w:val="-19"/>
                <w:w w:val="90"/>
                <w:sz w:val="17"/>
              </w:rPr>
              <w:t> </w:t>
            </w:r>
            <w:r>
              <w:rPr>
                <w:color w:val="636466"/>
                <w:spacing w:val="-2"/>
                <w:w w:val="90"/>
                <w:sz w:val="17"/>
              </w:rPr>
              <w:t>a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spacing w:val="-2"/>
                <w:w w:val="90"/>
                <w:sz w:val="17"/>
              </w:rPr>
              <w:t>character,</w:t>
            </w:r>
            <w:r>
              <w:rPr>
                <w:color w:val="636466"/>
                <w:spacing w:val="-19"/>
                <w:w w:val="90"/>
                <w:sz w:val="17"/>
              </w:rPr>
              <w:t> </w:t>
            </w:r>
            <w:r>
              <w:rPr>
                <w:color w:val="636466"/>
                <w:spacing w:val="-2"/>
                <w:w w:val="90"/>
                <w:sz w:val="17"/>
              </w:rPr>
              <w:t>that</w:t>
            </w: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5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line="192" w:lineRule="exact"/>
              <w:ind w:left="119"/>
              <w:rPr>
                <w:sz w:val="17"/>
              </w:rPr>
            </w:pPr>
            <w:r>
              <w:rPr>
                <w:color w:val="636466"/>
                <w:spacing w:val="-1"/>
                <w:w w:val="90"/>
                <w:sz w:val="17"/>
              </w:rPr>
              <w:t>character’s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w w:val="90"/>
                <w:sz w:val="17"/>
              </w:rPr>
              <w:t>perspective,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w w:val="90"/>
                <w:sz w:val="17"/>
              </w:rPr>
              <w:t>and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w w:val="90"/>
                <w:sz w:val="17"/>
              </w:rPr>
              <w:t>that</w:t>
            </w:r>
          </w:p>
          <w:p>
            <w:pPr>
              <w:pStyle w:val="TableParagraph"/>
              <w:spacing w:before="6"/>
              <w:ind w:left="119"/>
              <w:rPr>
                <w:sz w:val="17"/>
              </w:rPr>
            </w:pPr>
            <w:r>
              <w:rPr>
                <w:color w:val="636466"/>
                <w:spacing w:val="-1"/>
                <w:w w:val="90"/>
                <w:sz w:val="17"/>
              </w:rPr>
              <w:t>character’s</w:t>
            </w:r>
            <w:r>
              <w:rPr>
                <w:color w:val="636466"/>
                <w:spacing w:val="-20"/>
                <w:w w:val="90"/>
                <w:sz w:val="17"/>
              </w:rPr>
              <w:t> </w:t>
            </w:r>
            <w:r>
              <w:rPr>
                <w:color w:val="636466"/>
                <w:spacing w:val="-1"/>
                <w:w w:val="90"/>
                <w:sz w:val="17"/>
              </w:rPr>
              <w:t>motives.</w:t>
            </w:r>
          </w:p>
        </w:tc>
        <w:tc>
          <w:tcPr>
            <w:tcW w:w="6803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CHR-1.T</w:t>
            </w:r>
          </w:p>
          <w:p>
            <w:pPr>
              <w:pStyle w:val="TableParagraph"/>
              <w:spacing w:line="247" w:lineRule="auto" w:before="51"/>
              <w:ind w:left="35" w:right="65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Different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narrator,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speaker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perspectives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often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reveal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different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information,</w:t>
            </w:r>
            <w:r>
              <w:rPr>
                <w:color w:val="231F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develop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different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attitudes,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influence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different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interpretations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it.</w:t>
            </w:r>
          </w:p>
        </w:tc>
      </w:tr>
      <w:tr>
        <w:trPr>
          <w:trHeight w:val="109" w:hRule="atLeast"/>
        </w:trPr>
        <w:tc>
          <w:tcPr>
            <w:tcW w:w="3265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33" w:hRule="atLeast"/>
        </w:trPr>
        <w:tc>
          <w:tcPr>
            <w:tcW w:w="3265" w:type="dxa"/>
          </w:tcPr>
          <w:p>
            <w:pPr>
              <w:pStyle w:val="TableParagraph"/>
              <w:spacing w:line="247" w:lineRule="auto" w:before="5"/>
              <w:ind w:left="119" w:right="686" w:firstLine="36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B22D8A" w:color="auto" w:val="clear"/>
              </w:rPr>
              <w:t>1.B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 the function of a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remaining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unchanged.</w:t>
            </w: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CHR-1.L</w:t>
            </w:r>
          </w:p>
          <w:p>
            <w:pPr>
              <w:pStyle w:val="TableParagraph"/>
              <w:spacing w:line="247" w:lineRule="auto" w:before="50"/>
              <w:ind w:left="3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dynamic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who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over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course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makes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choices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directly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indirectly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affect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climax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and/or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resolution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CHR-1.M</w:t>
            </w:r>
          </w:p>
          <w:p>
            <w:pPr>
              <w:pStyle w:val="TableParagraph"/>
              <w:spacing w:line="247" w:lineRule="auto" w:before="51"/>
              <w:ind w:left="35" w:right="38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visible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external,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such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health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wealth,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internal,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psychological,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emotional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changes;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external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lead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internal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changes,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vice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versa.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CHR-1.N</w:t>
            </w:r>
          </w:p>
          <w:p>
            <w:pPr>
              <w:pStyle w:val="TableParagraph"/>
              <w:spacing w:before="51"/>
              <w:ind w:left="35"/>
              <w:rPr>
                <w:sz w:val="17"/>
              </w:rPr>
            </w:pPr>
            <w:r>
              <w:rPr>
                <w:color w:val="231F20"/>
                <w:spacing w:val="-3"/>
                <w:w w:val="90"/>
                <w:sz w:val="17"/>
              </w:rPr>
              <w:t>Some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characters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remain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unchanged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or</w:t>
            </w:r>
            <w:r>
              <w:rPr>
                <w:color w:val="231F20"/>
                <w:spacing w:val="-24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are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largely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unaffected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by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the</w:t>
            </w:r>
            <w:r>
              <w:rPr>
                <w:color w:val="231F20"/>
                <w:spacing w:val="-24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events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5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CHR-1.X</w:t>
            </w:r>
          </w:p>
          <w:p>
            <w:pPr>
              <w:pStyle w:val="TableParagraph"/>
              <w:spacing w:line="247" w:lineRule="auto" w:before="51"/>
              <w:ind w:left="3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emerges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directly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CHR-1.Y</w:t>
            </w:r>
          </w:p>
          <w:p>
            <w:pPr>
              <w:pStyle w:val="TableParagraph"/>
              <w:spacing w:before="51"/>
              <w:ind w:left="3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character’s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circumstances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lead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146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CHR-1.Z</w:t>
            </w:r>
          </w:p>
          <w:p>
            <w:pPr>
              <w:pStyle w:val="TableParagraph"/>
              <w:spacing w:line="247" w:lineRule="auto" w:before="51"/>
              <w:ind w:left="35" w:right="65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While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gradually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over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course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also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change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suddenly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result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moment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realization,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known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epiphany.</w:t>
            </w:r>
          </w:p>
          <w:p>
            <w:pPr>
              <w:pStyle w:val="TableParagraph"/>
              <w:spacing w:line="247" w:lineRule="auto"/>
              <w:ind w:left="35" w:right="219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epiphany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allows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new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light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directly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related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central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conflict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CHR-1.AA</w:t>
            </w:r>
          </w:p>
          <w:p>
            <w:pPr>
              <w:pStyle w:val="TableParagraph"/>
              <w:spacing w:line="247" w:lineRule="auto" w:before="51"/>
              <w:ind w:left="3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epiphany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affect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plot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causing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his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her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sudden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realization.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CHR-1.AE</w:t>
            </w:r>
          </w:p>
          <w:p>
            <w:pPr>
              <w:pStyle w:val="TableParagraph"/>
              <w:spacing w:line="247" w:lineRule="auto" w:before="51"/>
              <w:ind w:left="3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Minor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remain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unchanged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because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doesn’t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focus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them.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They may only be part of the narrative to advance the </w:t>
            </w:r>
            <w:r>
              <w:rPr>
                <w:color w:val="231F20"/>
                <w:w w:val="90"/>
                <w:sz w:val="17"/>
              </w:rPr>
              <w:t>plot or to interact with major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characters.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5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CHR-1.AF</w:t>
            </w:r>
          </w:p>
          <w:p>
            <w:pPr>
              <w:pStyle w:val="TableParagraph"/>
              <w:spacing w:line="247" w:lineRule="auto" w:before="51"/>
              <w:ind w:left="35" w:right="6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Readers’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interpretations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affected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changing—or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not—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meaning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such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lack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thereof.</w:t>
            </w:r>
          </w:p>
        </w:tc>
      </w:tr>
      <w:tr>
        <w:trPr>
          <w:trHeight w:val="109" w:hRule="atLeast"/>
        </w:trPr>
        <w:tc>
          <w:tcPr>
            <w:tcW w:w="3265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45" w:hRule="atLeast"/>
        </w:trPr>
        <w:tc>
          <w:tcPr>
            <w:tcW w:w="3265" w:type="dxa"/>
          </w:tcPr>
          <w:p>
            <w:pPr>
              <w:pStyle w:val="TableParagraph"/>
              <w:spacing w:line="247" w:lineRule="auto" w:before="5"/>
              <w:ind w:left="119" w:right="1053" w:firstLine="35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B22D8A" w:color="auto" w:val="clear"/>
              </w:rPr>
              <w:t>1.C</w:t>
            </w:r>
            <w:r>
              <w:rPr>
                <w:rFonts w:ascii="Century Gothic"/>
                <w:b/>
                <w:color w:val="FFFFFF"/>
                <w:spacing w:val="30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contrasting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characters.</w:t>
            </w: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CHR-1.Q</w:t>
            </w:r>
          </w:p>
          <w:p>
            <w:pPr>
              <w:pStyle w:val="TableParagraph"/>
              <w:spacing w:line="247" w:lineRule="auto" w:before="50"/>
              <w:ind w:left="35" w:right="65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protagonist;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antagonist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narrative</w:t>
            </w:r>
            <w:r>
              <w:rPr>
                <w:color w:val="231F20"/>
                <w:w w:val="90"/>
                <w:sz w:val="17"/>
              </w:rPr>
              <w:t> opposes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protagonist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another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internal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protagonist,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collective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(such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society),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nature.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CHR-1.R</w:t>
            </w:r>
          </w:p>
          <w:p>
            <w:pPr>
              <w:pStyle w:val="TableParagraph"/>
              <w:spacing w:before="51"/>
              <w:ind w:left="35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Protagonists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antagonists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values.</w:t>
            </w:r>
          </w:p>
        </w:tc>
      </w:tr>
      <w:tr>
        <w:trPr>
          <w:trHeight w:val="121" w:hRule="atLeast"/>
        </w:trPr>
        <w:tc>
          <w:tcPr>
            <w:tcW w:w="3265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3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5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3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CHR-1.U</w:t>
            </w:r>
          </w:p>
          <w:p>
            <w:pPr>
              <w:pStyle w:val="TableParagraph"/>
              <w:spacing w:line="247" w:lineRule="auto" w:before="51"/>
              <w:ind w:left="35" w:right="65"/>
              <w:rPr>
                <w:sz w:val="17"/>
              </w:rPr>
            </w:pPr>
            <w:r>
              <w:rPr>
                <w:color w:val="231F20"/>
                <w:spacing w:val="-3"/>
                <w:w w:val="90"/>
                <w:sz w:val="17"/>
              </w:rPr>
              <w:t>Foil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(foils)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serve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illuminate,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through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contrast,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traits,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attributes,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values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another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character.</w:t>
            </w:r>
          </w:p>
        </w:tc>
      </w:tr>
    </w:tbl>
    <w:p>
      <w:pPr>
        <w:spacing w:before="147"/>
        <w:ind w:left="0" w:right="15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p>
      <w:pPr>
        <w:spacing w:before="146"/>
        <w:ind w:left="2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1:</w:t>
      </w:r>
    </w:p>
    <w:p>
      <w:pPr>
        <w:pStyle w:val="Heading2"/>
        <w:ind w:left="280"/>
        <w:rPr>
          <w:i/>
        </w:rPr>
      </w:pPr>
      <w:r>
        <w:rPr>
          <w:i/>
          <w:color w:val="231F20"/>
          <w:spacing w:val="-2"/>
        </w:rPr>
        <w:t>Explain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the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function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2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character.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399" w:val="left" w:leader="none"/>
        </w:tabs>
        <w:spacing w:before="0"/>
        <w:ind w:left="22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2"/>
      </w:tblGrid>
      <w:tr>
        <w:trPr>
          <w:trHeight w:val="857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19" w:right="658" w:firstLine="31"/>
              <w:jc w:val="both"/>
              <w:rPr>
                <w:sz w:val="17"/>
              </w:rPr>
            </w:pPr>
            <w:r>
              <w:rPr>
                <w:rFonts w:ascii="Century Gothic" w:hAnsi="Century Gothic"/>
                <w:b/>
                <w:color w:val="FFFFFF"/>
                <w:w w:val="90"/>
                <w:position w:val="2"/>
                <w:sz w:val="13"/>
                <w:shd w:fill="B22D8A" w:color="auto" w:val="clear"/>
              </w:rPr>
              <w:t>1.D</w:t>
            </w:r>
            <w:r>
              <w:rPr>
                <w:rFonts w:ascii="Century Gothic" w:hAnsi="Century Gothic"/>
                <w:b/>
                <w:color w:val="FFFFFF"/>
                <w:spacing w:val="2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Describe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how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textual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details</w:t>
            </w:r>
            <w:r>
              <w:rPr>
                <w:color w:val="231F20"/>
                <w:spacing w:val="-52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nuances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complexities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characters’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relationships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</w:p>
          <w:p>
            <w:pPr>
              <w:pStyle w:val="TableParagraph"/>
              <w:spacing w:line="206" w:lineRule="exact"/>
              <w:ind w:left="119"/>
              <w:jc w:val="both"/>
              <w:rPr>
                <w:sz w:val="17"/>
              </w:rPr>
            </w:pPr>
            <w:r>
              <w:rPr>
                <w:color w:val="231F20"/>
                <w:spacing w:val="-3"/>
                <w:w w:val="90"/>
                <w:sz w:val="17"/>
              </w:rPr>
              <w:t>one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another.</w:t>
            </w:r>
          </w:p>
        </w:tc>
        <w:tc>
          <w:tcPr>
            <w:tcW w:w="6802" w:type="dxa"/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CHR-1.S</w:t>
            </w:r>
          </w:p>
          <w:p>
            <w:pPr>
              <w:pStyle w:val="TableParagraph"/>
              <w:spacing w:line="247" w:lineRule="auto" w:before="51"/>
              <w:ind w:left="36" w:right="247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among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arises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tensions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generated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different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value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systems.</w:t>
            </w: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CHR-1.AB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group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force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CHR-1.AC</w:t>
            </w:r>
          </w:p>
          <w:p>
            <w:pPr>
              <w:pStyle w:val="TableParagraph"/>
              <w:spacing w:line="247" w:lineRule="auto" w:before="51"/>
              <w:ind w:left="36" w:right="77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When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readers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consider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should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examine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how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interacts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with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other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groups,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forces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interactions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indicate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character.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CHR-1.AD</w:t>
            </w:r>
          </w:p>
          <w:p>
            <w:pPr>
              <w:pStyle w:val="TableParagraph"/>
              <w:spacing w:line="247" w:lineRule="auto" w:before="51"/>
              <w:ind w:left="36" w:right="299"/>
              <w:jc w:val="both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group,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including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inclusion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exclusion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reveals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collective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attitude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group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toward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possibly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attitude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toward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group.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33" w:hRule="atLeast"/>
        </w:trPr>
        <w:tc>
          <w:tcPr>
            <w:tcW w:w="3264" w:type="dxa"/>
            <w:vMerge w:val="restart"/>
          </w:tcPr>
          <w:p>
            <w:pPr>
              <w:pStyle w:val="TableParagraph"/>
              <w:spacing w:line="247" w:lineRule="auto" w:before="5"/>
              <w:ind w:left="119" w:right="598"/>
              <w:rPr>
                <w:sz w:val="17"/>
              </w:rPr>
            </w:pPr>
            <w:r>
              <w:rPr>
                <w:rFonts w:ascii="Times New Roman" w:hAnsi="Times New Roman"/>
                <w:color w:val="FFFFFF"/>
                <w:spacing w:val="7"/>
                <w:position w:val="2"/>
                <w:sz w:val="13"/>
                <w:shd w:fill="B22D8A" w:color="auto" w:val="clear"/>
              </w:rPr>
              <w:t> </w:t>
            </w:r>
            <w:r>
              <w:rPr>
                <w:rFonts w:ascii="Century Gothic" w:hAnsi="Century Gothic"/>
                <w:b/>
                <w:color w:val="FFFFFF"/>
                <w:w w:val="90"/>
                <w:position w:val="2"/>
                <w:sz w:val="13"/>
                <w:shd w:fill="B22D8A" w:color="auto" w:val="clear"/>
              </w:rPr>
              <w:t>1.E</w:t>
            </w:r>
            <w:r>
              <w:rPr>
                <w:rFonts w:ascii="Century Gothic" w:hAnsi="Century Gothic"/>
                <w:b/>
                <w:color w:val="FFFFFF"/>
                <w:spacing w:val="3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 how a character’s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own</w:t>
            </w:r>
            <w:r>
              <w:rPr>
                <w:color w:val="231F20"/>
                <w:spacing w:val="-1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choices,</w:t>
            </w:r>
            <w:r>
              <w:rPr>
                <w:color w:val="231F20"/>
                <w:spacing w:val="-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actions,</w:t>
            </w:r>
            <w:r>
              <w:rPr>
                <w:color w:val="231F20"/>
                <w:spacing w:val="-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speech</w:t>
            </w:r>
          </w:p>
          <w:p>
            <w:pPr>
              <w:pStyle w:val="TableParagraph"/>
              <w:spacing w:line="247" w:lineRule="auto"/>
              <w:ind w:left="119" w:right="39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reveal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complexities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</w:p>
          <w:p>
            <w:pPr>
              <w:pStyle w:val="TableParagraph"/>
              <w:spacing w:line="206" w:lineRule="exact"/>
              <w:ind w:left="119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those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complexities.</w:t>
            </w: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CHR-1.V</w:t>
            </w:r>
          </w:p>
          <w:p>
            <w:pPr>
              <w:pStyle w:val="TableParagraph"/>
              <w:spacing w:line="247" w:lineRule="auto" w:before="50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Inconsistencies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private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thoughts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actual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behavior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tensions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complexities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private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professed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values.</w:t>
            </w:r>
          </w:p>
        </w:tc>
      </w:tr>
      <w:tr>
        <w:trPr>
          <w:trHeight w:val="121" w:hRule="atLeast"/>
        </w:trPr>
        <w:tc>
          <w:tcPr>
            <w:tcW w:w="3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CHR-1.W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character’s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competing,</w:t>
            </w:r>
            <w:r>
              <w:rPr>
                <w:color w:val="231F20"/>
                <w:spacing w:val="-12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conflicting,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inconsistent</w:t>
            </w:r>
            <w:r>
              <w:rPr>
                <w:color w:val="231F20"/>
                <w:spacing w:val="-12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choices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2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actions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complexity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CHR-1.AG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 character’s responses to the resolution of the narrative—in their words or in their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actions—reveal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something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character’s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own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values;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responses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inconsistent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previously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established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behaviors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1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CHR-1.AH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Inconsistencies and unexpected developments in a character affect readers’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other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characters;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plot;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conflicts;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perspective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narrator,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speaker;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and/or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setting.</w:t>
            </w:r>
          </w:p>
        </w:tc>
      </w:tr>
    </w:tbl>
    <w:p>
      <w:pPr>
        <w:spacing w:after="0" w:line="247" w:lineRule="auto"/>
        <w:rPr>
          <w:sz w:val="17"/>
        </w:rPr>
        <w:sectPr>
          <w:pgSz w:w="12240" w:h="15840"/>
          <w:pgMar w:header="0" w:footer="547" w:top="720" w:bottom="740" w:left="800" w:right="800"/>
        </w:sect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7"/>
        <w:gridCol w:w="8142"/>
      </w:tblGrid>
      <w:tr>
        <w:trPr>
          <w:trHeight w:val="592" w:hRule="atLeast"/>
        </w:trPr>
        <w:tc>
          <w:tcPr>
            <w:tcW w:w="10079" w:type="dxa"/>
            <w:gridSpan w:val="2"/>
            <w:shd w:val="clear" w:color="auto" w:fill="DAE9F7"/>
          </w:tcPr>
          <w:p>
            <w:pPr>
              <w:pStyle w:val="TableParagraph"/>
              <w:spacing w:before="186"/>
              <w:ind w:left="120"/>
              <w:rPr>
                <w:rFonts w:ascii="Cambria"/>
                <w:b/>
                <w:sz w:val="28"/>
              </w:rPr>
            </w:pPr>
            <w:bookmarkStart w:name="Big Idea: Setting (SET)" w:id="3"/>
            <w:bookmarkEnd w:id="3"/>
            <w:r>
              <w:rPr/>
            </w:r>
            <w:r>
              <w:rPr>
                <w:rFonts w:ascii="Cambria"/>
                <w:b/>
                <w:color w:val="006199"/>
                <w:w w:val="110"/>
                <w:sz w:val="28"/>
              </w:rPr>
              <w:t>Big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8"/>
              </w:rPr>
              <w:t>Idea: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8"/>
              </w:rPr>
              <w:t>Setting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8"/>
              </w:rPr>
              <w:t>(SET)</w:t>
            </w:r>
          </w:p>
        </w:tc>
      </w:tr>
      <w:tr>
        <w:trPr>
          <w:trHeight w:val="1104" w:hRule="atLeast"/>
        </w:trPr>
        <w:tc>
          <w:tcPr>
            <w:tcW w:w="10079" w:type="dxa"/>
            <w:gridSpan w:val="2"/>
            <w:tcBorders>
              <w:bottom w:val="single" w:sz="4" w:space="0" w:color="231F20"/>
            </w:tcBorders>
            <w:shd w:val="clear" w:color="auto" w:fill="EBF8FD"/>
          </w:tcPr>
          <w:p>
            <w:pPr>
              <w:pStyle w:val="TableParagraph"/>
              <w:spacing w:before="176"/>
              <w:ind w:left="18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8"/>
              </w:rPr>
              <w:t>ENDURING</w:t>
            </w:r>
            <w:r>
              <w:rPr>
                <w:rFonts w:ascii="Century Gothic"/>
                <w:b/>
                <w:color w:val="231F20"/>
                <w:spacing w:val="-15"/>
                <w:w w:val="110"/>
                <w:sz w:val="18"/>
              </w:rPr>
              <w:t> </w:t>
            </w:r>
            <w:r>
              <w:rPr>
                <w:rFonts w:ascii="Century Gothic"/>
                <w:b/>
                <w:color w:val="231F20"/>
                <w:w w:val="110"/>
                <w:sz w:val="18"/>
              </w:rPr>
              <w:t>UNDERSTANDING </w:t>
            </w:r>
            <w:r>
              <w:rPr>
                <w:rFonts w:ascii="Century Gothic"/>
                <w:b/>
                <w:color w:val="FFFFFF"/>
                <w:spacing w:val="50"/>
                <w:w w:val="110"/>
                <w:position w:val="2"/>
                <w:sz w:val="18"/>
                <w:shd w:fill="231F20" w:color="auto" w:val="clear"/>
              </w:rPr>
              <w:t> </w:t>
            </w:r>
            <w:r>
              <w:rPr>
                <w:rFonts w:ascii="Century Gothic"/>
                <w:b/>
                <w:color w:val="FFFFFF"/>
                <w:w w:val="110"/>
                <w:position w:val="2"/>
                <w:sz w:val="14"/>
                <w:shd w:fill="231F20" w:color="auto" w:val="clear"/>
              </w:rPr>
              <w:t>SET-1</w:t>
            </w:r>
            <w:r>
              <w:rPr>
                <w:rFonts w:ascii="Century Gothic"/>
                <w:b/>
                <w:color w:val="FFFFFF"/>
                <w:spacing w:val="18"/>
                <w:position w:val="2"/>
                <w:sz w:val="14"/>
                <w:shd w:fill="231F20" w:color="auto" w:val="clear"/>
              </w:rPr>
              <w:t> </w:t>
            </w:r>
          </w:p>
          <w:p>
            <w:pPr>
              <w:pStyle w:val="TableParagraph"/>
              <w:spacing w:line="244" w:lineRule="auto" w:before="21"/>
              <w:ind w:left="180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1"/>
                <w:sz w:val="22"/>
              </w:rPr>
              <w:t>Setting</w:t>
            </w:r>
            <w:r>
              <w:rPr>
                <w:rFonts w:ascii="Lexia"/>
                <w:i/>
                <w:color w:val="231F20"/>
                <w:spacing w:val="-14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and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details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associated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with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it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not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only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depict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time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and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place,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but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also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convey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values</w:t>
            </w:r>
            <w:r>
              <w:rPr>
                <w:rFonts w:ascii="Lexia"/>
                <w:i/>
                <w:color w:val="231F20"/>
                <w:spacing w:val="-5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associated</w:t>
            </w:r>
            <w:r>
              <w:rPr>
                <w:rFonts w:ascii="Lexia"/>
                <w:i/>
                <w:color w:val="231F20"/>
                <w:spacing w:val="-6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with</w:t>
            </w:r>
            <w:r>
              <w:rPr>
                <w:rFonts w:ascii="Lexia"/>
                <w:i/>
                <w:color w:val="231F20"/>
                <w:spacing w:val="-6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that</w:t>
            </w:r>
            <w:r>
              <w:rPr>
                <w:rFonts w:ascii="Lexia"/>
                <w:i/>
                <w:color w:val="231F20"/>
                <w:spacing w:val="-5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setting.</w:t>
            </w:r>
          </w:p>
        </w:tc>
      </w:tr>
      <w:tr>
        <w:trPr>
          <w:trHeight w:val="787" w:hRule="atLeast"/>
        </w:trPr>
        <w:tc>
          <w:tcPr>
            <w:tcW w:w="10079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B9DEF1"/>
          </w:tcPr>
          <w:p>
            <w:pPr>
              <w:pStyle w:val="TableParagraph"/>
              <w:spacing w:before="136"/>
              <w:ind w:left="18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0"/>
                <w:sz w:val="20"/>
              </w:rPr>
              <w:t>Skill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Category</w:t>
            </w:r>
            <w:r>
              <w:rPr>
                <w:rFonts w:ascii="Cambria"/>
                <w:b/>
                <w:color w:val="006199"/>
                <w:spacing w:val="-8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2:</w:t>
            </w:r>
          </w:p>
          <w:p>
            <w:pPr>
              <w:pStyle w:val="TableParagraph"/>
              <w:spacing w:before="16"/>
              <w:ind w:left="180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Explain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function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setting.</w:t>
            </w:r>
          </w:p>
        </w:tc>
      </w:tr>
      <w:tr>
        <w:trPr>
          <w:trHeight w:val="504" w:hRule="atLeast"/>
        </w:trPr>
        <w:tc>
          <w:tcPr>
            <w:tcW w:w="1937" w:type="dxa"/>
            <w:tcBorders>
              <w:top w:val="single" w:sz="4" w:space="0" w:color="231F20"/>
              <w:bottom w:val="single" w:sz="18" w:space="0" w:color="231F20"/>
            </w:tcBorders>
            <w:shd w:val="clear" w:color="auto" w:fill="EBF8FD"/>
          </w:tcPr>
          <w:p>
            <w:pPr>
              <w:pStyle w:val="TableParagraph"/>
              <w:spacing w:before="196"/>
              <w:ind w:left="12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5"/>
                <w:sz w:val="20"/>
              </w:rPr>
              <w:t>Skill</w:t>
            </w:r>
          </w:p>
        </w:tc>
        <w:tc>
          <w:tcPr>
            <w:tcW w:w="8142" w:type="dxa"/>
            <w:tcBorders>
              <w:top w:val="single" w:sz="4" w:space="0" w:color="231F20"/>
              <w:bottom w:val="single" w:sz="18" w:space="0" w:color="231F20"/>
            </w:tcBorders>
            <w:shd w:val="clear" w:color="auto" w:fill="EBF8FD"/>
          </w:tcPr>
          <w:p>
            <w:pPr>
              <w:pStyle w:val="TableParagraph"/>
              <w:spacing w:before="196"/>
              <w:ind w:left="1363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spacing w:val="-2"/>
                <w:w w:val="110"/>
                <w:sz w:val="20"/>
              </w:rPr>
              <w:t>Essential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spacing w:val="-1"/>
                <w:w w:val="110"/>
                <w:sz w:val="20"/>
              </w:rPr>
              <w:t>Knowledge</w:t>
            </w:r>
          </w:p>
        </w:tc>
      </w:tr>
    </w:tbl>
    <w:p>
      <w:pPr>
        <w:pStyle w:val="BodyText"/>
        <w:spacing w:before="11"/>
        <w:rPr>
          <w:rFonts w:ascii="Cambria"/>
          <w:b/>
          <w:sz w:val="5"/>
        </w:rPr>
      </w:pPr>
    </w:p>
    <w:p>
      <w:pPr>
        <w:spacing w:after="0"/>
        <w:rPr>
          <w:rFonts w:ascii="Cambria"/>
          <w:sz w:val="5"/>
        </w:rPr>
        <w:sectPr>
          <w:pgSz w:w="12240" w:h="15840"/>
          <w:pgMar w:header="0" w:footer="547" w:top="720" w:bottom="740" w:left="800" w:right="800"/>
        </w:sectPr>
      </w:pPr>
    </w:p>
    <w:p>
      <w:pPr>
        <w:pStyle w:val="BodyText"/>
        <w:spacing w:line="247" w:lineRule="auto" w:before="35"/>
        <w:ind w:left="579" w:right="114" w:firstLine="30"/>
      </w:pPr>
      <w:r>
        <w:rPr>
          <w:rFonts w:ascii="Century Gothic"/>
          <w:b/>
          <w:color w:val="FFFFFF"/>
          <w:spacing w:val="-2"/>
          <w:w w:val="95"/>
          <w:position w:val="2"/>
          <w:sz w:val="13"/>
          <w:shd w:fill="5172AA" w:color="auto" w:val="clear"/>
        </w:rPr>
        <w:t>2.A</w:t>
      </w:r>
      <w:r>
        <w:rPr>
          <w:rFonts w:ascii="Century Gothic"/>
          <w:b/>
          <w:color w:val="FFFFFF"/>
          <w:spacing w:val="-1"/>
          <w:w w:val="95"/>
          <w:position w:val="2"/>
          <w:sz w:val="13"/>
        </w:rPr>
        <w:t> </w:t>
      </w:r>
      <w:r>
        <w:rPr>
          <w:color w:val="231F20"/>
          <w:spacing w:val="-2"/>
          <w:w w:val="95"/>
        </w:rPr>
        <w:t>Identify and describe specific</w:t>
      </w:r>
      <w:r>
        <w:rPr>
          <w:color w:val="231F20"/>
          <w:spacing w:val="-54"/>
          <w:w w:val="95"/>
        </w:rPr>
        <w:t> </w:t>
      </w:r>
      <w:r>
        <w:rPr>
          <w:color w:val="231F20"/>
          <w:spacing w:val="-2"/>
          <w:w w:val="90"/>
        </w:rPr>
        <w:t>textual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details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that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convey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reveal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3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3"/>
          <w:w w:val="90"/>
        </w:rPr>
        <w:t>setting.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spacing w:line="247" w:lineRule="auto"/>
        <w:ind w:left="579" w:firstLine="36"/>
      </w:pPr>
      <w:r>
        <w:rPr>
          <w:rFonts w:ascii="Century Gothic"/>
          <w:b/>
          <w:color w:val="FFFFFF"/>
          <w:w w:val="90"/>
          <w:position w:val="2"/>
          <w:sz w:val="13"/>
          <w:shd w:fill="5172AA" w:color="auto" w:val="clear"/>
        </w:rPr>
        <w:t>2.B</w:t>
      </w:r>
      <w:r>
        <w:rPr>
          <w:rFonts w:ascii="Century Gothic"/>
          <w:b/>
          <w:color w:val="FFFFFF"/>
          <w:spacing w:val="35"/>
          <w:position w:val="2"/>
          <w:sz w:val="13"/>
        </w:rPr>
        <w:t> </w:t>
      </w:r>
      <w:r>
        <w:rPr>
          <w:color w:val="231F20"/>
          <w:w w:val="90"/>
        </w:rPr>
        <w:t>Explain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function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setting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85"/>
        </w:rPr>
        <w:t>a</w:t>
      </w:r>
      <w:r>
        <w:rPr>
          <w:color w:val="231F20"/>
          <w:spacing w:val="-17"/>
          <w:w w:val="85"/>
        </w:rPr>
        <w:t> </w:t>
      </w:r>
      <w:r>
        <w:rPr>
          <w:color w:val="231F20"/>
          <w:spacing w:val="-1"/>
          <w:w w:val="85"/>
        </w:rPr>
        <w:t>narrative.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47" w:lineRule="auto"/>
        <w:ind w:left="579" w:right="170" w:firstLine="35"/>
      </w:pPr>
      <w:r>
        <w:rPr>
          <w:rFonts w:ascii="Century Gothic"/>
          <w:b/>
          <w:color w:val="FFFFFF"/>
          <w:w w:val="90"/>
          <w:position w:val="2"/>
          <w:sz w:val="13"/>
          <w:shd w:fill="5172AA" w:color="auto" w:val="clear"/>
        </w:rPr>
        <w:t>2.C</w:t>
      </w:r>
      <w:r>
        <w:rPr>
          <w:rFonts w:ascii="Century Gothic"/>
          <w:b/>
          <w:color w:val="FFFFFF"/>
          <w:spacing w:val="1"/>
          <w:w w:val="90"/>
          <w:position w:val="2"/>
          <w:sz w:val="13"/>
        </w:rPr>
        <w:t> </w:t>
      </w:r>
      <w:r>
        <w:rPr>
          <w:color w:val="231F20"/>
          <w:w w:val="90"/>
        </w:rPr>
        <w:t>Describe the relationship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1"/>
          <w:w w:val="90"/>
        </w:rPr>
        <w:t>between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setting.</w:t>
      </w:r>
    </w:p>
    <w:p>
      <w:pPr>
        <w:spacing w:before="41"/>
        <w:ind w:left="366" w:right="0" w:firstLine="0"/>
        <w:jc w:val="left"/>
        <w:rPr>
          <w:rFonts w:ascii="Century Gothic"/>
          <w:b/>
          <w:sz w:val="14"/>
        </w:rPr>
      </w:pPr>
      <w:r>
        <w:rPr/>
        <w:br w:type="column"/>
      </w:r>
      <w:r>
        <w:rPr>
          <w:rFonts w:ascii="Century Gothic"/>
          <w:b/>
          <w:color w:val="231F20"/>
          <w:w w:val="115"/>
          <w:sz w:val="14"/>
        </w:rPr>
        <w:t>SET-1.A</w:t>
      </w:r>
    </w:p>
    <w:p>
      <w:pPr>
        <w:pStyle w:val="BodyText"/>
        <w:spacing w:before="51"/>
        <w:ind w:left="366"/>
      </w:pPr>
      <w:r>
        <w:rPr>
          <w:color w:val="231F20"/>
          <w:w w:val="90"/>
        </w:rPr>
        <w:t>Setting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includes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time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place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during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which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events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text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occur.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4"/>
      </w:tblGrid>
      <w:tr>
        <w:trPr>
          <w:trHeight w:val="128" w:hRule="atLeast"/>
        </w:trPr>
        <w:tc>
          <w:tcPr>
            <w:tcW w:w="594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94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SET-1.B</w:t>
            </w:r>
          </w:p>
        </w:tc>
      </w:tr>
    </w:tbl>
    <w:p>
      <w:pPr>
        <w:pStyle w:val="BodyText"/>
        <w:spacing w:line="247" w:lineRule="auto" w:before="32"/>
        <w:ind w:left="366" w:right="247"/>
      </w:pPr>
      <w:r>
        <w:rPr>
          <w:color w:val="231F20"/>
          <w:spacing w:val="-1"/>
          <w:w w:val="90"/>
        </w:rPr>
        <w:t>Setting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includes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social,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cultural,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historical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situation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during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which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events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the</w:t>
      </w:r>
      <w:r>
        <w:rPr>
          <w:color w:val="231F20"/>
          <w:spacing w:val="-27"/>
        </w:rPr>
        <w:t> </w:t>
      </w:r>
      <w:r>
        <w:rPr>
          <w:color w:val="231F20"/>
        </w:rPr>
        <w:t>text</w:t>
      </w:r>
      <w:r>
        <w:rPr>
          <w:color w:val="231F20"/>
          <w:spacing w:val="-27"/>
        </w:rPr>
        <w:t> </w:t>
      </w:r>
      <w:r>
        <w:rPr>
          <w:color w:val="231F20"/>
        </w:rPr>
        <w:t>occur.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0"/>
      </w:tblGrid>
      <w:tr>
        <w:trPr>
          <w:trHeight w:val="128" w:hRule="atLeast"/>
        </w:trPr>
        <w:tc>
          <w:tcPr>
            <w:tcW w:w="590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90" w:type="dxa"/>
            <w:shd w:val="clear" w:color="auto" w:fill="D1D3D4"/>
          </w:tcPr>
          <w:p>
            <w:pPr>
              <w:pStyle w:val="TableParagraph"/>
              <w:spacing w:before="3"/>
              <w:ind w:left="2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pacing w:val="-1"/>
                <w:w w:val="115"/>
                <w:sz w:val="14"/>
              </w:rPr>
              <w:t>SET-1.C</w:t>
            </w:r>
          </w:p>
        </w:tc>
      </w:tr>
    </w:tbl>
    <w:p>
      <w:pPr>
        <w:pStyle w:val="BodyText"/>
        <w:spacing w:before="31"/>
        <w:ind w:left="366"/>
      </w:pPr>
      <w:r>
        <w:rPr>
          <w:color w:val="231F20"/>
          <w:spacing w:val="-1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setting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may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help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establish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mood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atmosphere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narrative.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"/>
      </w:tblGrid>
      <w:tr>
        <w:trPr>
          <w:trHeight w:val="128" w:hRule="atLeast"/>
        </w:trPr>
        <w:tc>
          <w:tcPr>
            <w:tcW w:w="587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87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SET-1.E</w:t>
            </w:r>
          </w:p>
        </w:tc>
      </w:tr>
    </w:tbl>
    <w:p>
      <w:pPr>
        <w:pStyle w:val="BodyText"/>
        <w:spacing w:line="247" w:lineRule="auto" w:before="32"/>
        <w:ind w:left="366" w:right="684"/>
      </w:pPr>
      <w:r>
        <w:rPr>
          <w:color w:val="231F20"/>
          <w:w w:val="90"/>
        </w:rPr>
        <w:t>When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setting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changes,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suggest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other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movements,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changes,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shifts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the</w:t>
      </w:r>
      <w:r>
        <w:rPr>
          <w:color w:val="231F20"/>
          <w:spacing w:val="-28"/>
        </w:rPr>
        <w:t> </w:t>
      </w:r>
      <w:r>
        <w:rPr>
          <w:color w:val="231F20"/>
        </w:rPr>
        <w:t>narrative.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</w:tblGrid>
      <w:tr>
        <w:trPr>
          <w:trHeight w:val="128" w:hRule="atLeast"/>
        </w:trPr>
        <w:tc>
          <w:tcPr>
            <w:tcW w:w="583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83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SET-1.F</w:t>
            </w:r>
          </w:p>
        </w:tc>
      </w:tr>
    </w:tbl>
    <w:p>
      <w:pPr>
        <w:pStyle w:val="BodyText"/>
        <w:spacing w:line="247" w:lineRule="auto" w:before="31"/>
        <w:ind w:left="366" w:right="247"/>
      </w:pPr>
      <w:r>
        <w:rPr>
          <w:color w:val="231F20"/>
          <w:w w:val="90"/>
        </w:rPr>
        <w:t>Settings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be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contrasted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order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establish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conflict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values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ideas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associated</w:t>
      </w:r>
      <w:r>
        <w:rPr>
          <w:color w:val="231F20"/>
          <w:spacing w:val="-50"/>
          <w:w w:val="90"/>
        </w:rPr>
        <w:t> </w:t>
      </w:r>
      <w:r>
        <w:rPr>
          <w:color w:val="231F20"/>
        </w:rPr>
        <w:t>with</w:t>
      </w:r>
      <w:r>
        <w:rPr>
          <w:color w:val="231F20"/>
          <w:spacing w:val="-28"/>
        </w:rPr>
        <w:t> </w:t>
      </w:r>
      <w:r>
        <w:rPr>
          <w:color w:val="231F20"/>
        </w:rPr>
        <w:t>those</w:t>
      </w:r>
      <w:r>
        <w:rPr>
          <w:color w:val="231F20"/>
          <w:spacing w:val="-27"/>
        </w:rPr>
        <w:t> </w:t>
      </w:r>
      <w:r>
        <w:rPr>
          <w:color w:val="231F20"/>
        </w:rPr>
        <w:t>settings.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9"/>
      </w:tblGrid>
      <w:tr>
        <w:trPr>
          <w:trHeight w:val="128" w:hRule="atLeast"/>
        </w:trPr>
        <w:tc>
          <w:tcPr>
            <w:tcW w:w="599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99" w:type="dxa"/>
            <w:shd w:val="clear" w:color="auto" w:fill="D1D3D4"/>
          </w:tcPr>
          <w:p>
            <w:pPr>
              <w:pStyle w:val="TableParagraph"/>
              <w:spacing w:before="3"/>
              <w:ind w:left="2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SET-1.D</w:t>
            </w:r>
          </w:p>
        </w:tc>
      </w:tr>
    </w:tbl>
    <w:p>
      <w:pPr>
        <w:pStyle w:val="BodyText"/>
        <w:spacing w:before="32"/>
        <w:ind w:left="366"/>
      </w:pP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environment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character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inhabits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provides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information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about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that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character.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0"/>
      </w:tblGrid>
      <w:tr>
        <w:trPr>
          <w:trHeight w:val="128" w:hRule="atLeast"/>
        </w:trPr>
        <w:tc>
          <w:tcPr>
            <w:tcW w:w="600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600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pacing w:val="-2"/>
                <w:w w:val="115"/>
                <w:sz w:val="14"/>
              </w:rPr>
              <w:t>SET-1.G</w:t>
            </w:r>
          </w:p>
        </w:tc>
      </w:tr>
    </w:tbl>
    <w:p>
      <w:pPr>
        <w:pStyle w:val="BodyText"/>
        <w:spacing w:line="247" w:lineRule="auto" w:before="32"/>
        <w:ind w:left="366" w:right="247"/>
      </w:pP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way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interact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surroundings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provides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insights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about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those</w:t>
      </w:r>
      <w:r>
        <w:rPr>
          <w:color w:val="231F20"/>
          <w:spacing w:val="-50"/>
          <w:w w:val="90"/>
        </w:rPr>
        <w:t> </w:t>
      </w:r>
      <w:r>
        <w:rPr>
          <w:color w:val="231F20"/>
          <w:spacing w:val="-2"/>
          <w:w w:val="90"/>
        </w:rPr>
        <w:t>characters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setting(s)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they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inhabit.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</w:tblGrid>
      <w:tr>
        <w:trPr>
          <w:trHeight w:val="128" w:hRule="atLeast"/>
        </w:trPr>
        <w:tc>
          <w:tcPr>
            <w:tcW w:w="605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605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SET-1.H</w:t>
            </w:r>
          </w:p>
        </w:tc>
      </w:tr>
    </w:tbl>
    <w:p>
      <w:pPr>
        <w:pStyle w:val="BodyText"/>
        <w:spacing w:line="247" w:lineRule="auto" w:before="32"/>
        <w:ind w:left="366" w:right="57"/>
      </w:pP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way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behave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describe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surroundings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reveals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attitude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about</w:t>
      </w:r>
      <w:r>
        <w:rPr>
          <w:color w:val="231F20"/>
          <w:spacing w:val="-50"/>
          <w:w w:val="90"/>
        </w:rPr>
        <w:t> </w:t>
      </w:r>
      <w:r>
        <w:rPr>
          <w:color w:val="231F20"/>
          <w:w w:val="90"/>
        </w:rPr>
        <w:t>those surroundings and contributes to the development of those characters and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readers’</w:t>
      </w:r>
      <w:r>
        <w:rPr>
          <w:color w:val="231F20"/>
          <w:spacing w:val="-29"/>
        </w:rPr>
        <w:t> </w:t>
      </w:r>
      <w:r>
        <w:rPr>
          <w:color w:val="231F20"/>
        </w:rPr>
        <w:t>interpretations</w:t>
      </w:r>
      <w:r>
        <w:rPr>
          <w:color w:val="231F20"/>
          <w:spacing w:val="-28"/>
        </w:rPr>
        <w:t> </w:t>
      </w:r>
      <w:r>
        <w:rPr>
          <w:color w:val="231F20"/>
        </w:rPr>
        <w:t>of</w:t>
      </w:r>
      <w:r>
        <w:rPr>
          <w:color w:val="231F20"/>
          <w:spacing w:val="-29"/>
        </w:rPr>
        <w:t> </w:t>
      </w:r>
      <w:r>
        <w:rPr>
          <w:color w:val="231F20"/>
        </w:rPr>
        <w:t>them.</w:t>
      </w:r>
    </w:p>
    <w:p>
      <w:pPr>
        <w:spacing w:after="0" w:line="247" w:lineRule="auto"/>
        <w:sectPr>
          <w:type w:val="continuous"/>
          <w:pgSz w:w="12240" w:h="15840"/>
          <w:pgMar w:header="0" w:footer="547" w:top="920" w:bottom="280" w:left="800" w:right="800"/>
          <w:cols w:num="2" w:equalWidth="0">
            <w:col w:w="3354" w:space="40"/>
            <w:col w:w="7246"/>
          </w:cols>
        </w:sectPr>
      </w:pPr>
    </w:p>
    <w:p>
      <w:pPr>
        <w:spacing w:after="0" w:line="247" w:lineRule="auto"/>
        <w:sectPr>
          <w:type w:val="continuous"/>
          <w:pgSz w:w="12240" w:h="15840"/>
          <w:pgMar w:header="0" w:footer="547" w:top="920" w:bottom="280" w:left="800" w:right="800"/>
        </w:sectPr>
      </w:pPr>
    </w:p>
    <w:p>
      <w:pPr>
        <w:pStyle w:val="Heading1"/>
      </w:pPr>
      <w:bookmarkStart w:name="Big Idea: Structure (STR)" w:id="4"/>
      <w:bookmarkEnd w:id="4"/>
      <w:r>
        <w:rPr>
          <w:b w:val="0"/>
        </w:rPr>
      </w:r>
      <w:r>
        <w:rPr>
          <w:color w:val="006199"/>
          <w:spacing w:val="-3"/>
          <w:w w:val="110"/>
        </w:rPr>
        <w:t>Big</w:t>
      </w:r>
      <w:r>
        <w:rPr>
          <w:color w:val="006199"/>
          <w:spacing w:val="-14"/>
          <w:w w:val="110"/>
        </w:rPr>
        <w:t> </w:t>
      </w:r>
      <w:r>
        <w:rPr>
          <w:color w:val="006199"/>
          <w:spacing w:val="-3"/>
          <w:w w:val="110"/>
        </w:rPr>
        <w:t>Idea:</w:t>
      </w:r>
      <w:r>
        <w:rPr>
          <w:color w:val="006199"/>
          <w:spacing w:val="-14"/>
          <w:w w:val="110"/>
        </w:rPr>
        <w:t> </w:t>
      </w:r>
      <w:r>
        <w:rPr>
          <w:color w:val="006199"/>
          <w:spacing w:val="-3"/>
          <w:w w:val="110"/>
        </w:rPr>
        <w:t>Structure</w:t>
      </w:r>
      <w:r>
        <w:rPr>
          <w:color w:val="006199"/>
          <w:spacing w:val="-14"/>
          <w:w w:val="110"/>
        </w:rPr>
        <w:t> </w:t>
      </w:r>
      <w:r>
        <w:rPr>
          <w:color w:val="006199"/>
          <w:spacing w:val="-3"/>
          <w:w w:val="110"/>
        </w:rPr>
        <w:t>(STR)</w:t>
      </w:r>
    </w:p>
    <w:p>
      <w:pPr>
        <w:spacing w:before="254"/>
        <w:ind w:left="28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0"/>
          <w:sz w:val="18"/>
        </w:rPr>
        <w:t>ENDURING</w:t>
      </w:r>
      <w:r>
        <w:rPr>
          <w:rFonts w:ascii="Century Gothic"/>
          <w:b/>
          <w:color w:val="231F20"/>
          <w:spacing w:val="-14"/>
          <w:w w:val="110"/>
          <w:sz w:val="18"/>
        </w:rPr>
        <w:t> </w:t>
      </w:r>
      <w:r>
        <w:rPr>
          <w:rFonts w:ascii="Century Gothic"/>
          <w:b/>
          <w:color w:val="231F20"/>
          <w:w w:val="110"/>
          <w:sz w:val="18"/>
        </w:rPr>
        <w:t>UNDERSTANDING </w:t>
      </w:r>
      <w:r>
        <w:rPr>
          <w:rFonts w:ascii="Century Gothic"/>
          <w:b/>
          <w:color w:val="FFFFFF"/>
          <w:spacing w:val="47"/>
          <w:w w:val="110"/>
          <w:position w:val="2"/>
          <w:sz w:val="18"/>
          <w:shd w:fill="231F20" w:color="auto" w:val="clear"/>
        </w:rPr>
        <w:t> </w:t>
      </w:r>
      <w:r>
        <w:rPr>
          <w:rFonts w:ascii="Century Gothic"/>
          <w:b/>
          <w:color w:val="FFFFFF"/>
          <w:w w:val="110"/>
          <w:position w:val="2"/>
          <w:sz w:val="14"/>
          <w:shd w:fill="231F20" w:color="auto" w:val="clear"/>
        </w:rPr>
        <w:t>STR-1</w:t>
      </w:r>
    </w:p>
    <w:p>
      <w:pPr>
        <w:pStyle w:val="Heading2"/>
        <w:spacing w:line="244" w:lineRule="auto" w:before="21"/>
        <w:ind w:left="280" w:right="606"/>
      </w:pPr>
      <w:r>
        <w:rPr>
          <w:i/>
          <w:color w:val="231F20"/>
        </w:rPr>
        <w:t>The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arrangement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of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the</w:t>
      </w:r>
      <w:r>
        <w:rPr>
          <w:i/>
          <w:color w:val="231F20"/>
          <w:spacing w:val="-13"/>
        </w:rPr>
        <w:t> </w:t>
      </w:r>
      <w:r>
        <w:rPr>
          <w:i/>
          <w:color w:val="231F20"/>
        </w:rPr>
        <w:t>parts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and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sections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of</w:t>
      </w:r>
      <w:r>
        <w:rPr>
          <w:i/>
          <w:color w:val="231F20"/>
          <w:spacing w:val="-13"/>
        </w:rPr>
        <w:t> </w:t>
      </w:r>
      <w:r>
        <w:rPr>
          <w:i/>
          <w:color w:val="231F20"/>
        </w:rPr>
        <w:t>a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text,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the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relationship</w:t>
      </w:r>
      <w:r>
        <w:rPr>
          <w:i/>
          <w:color w:val="231F20"/>
          <w:spacing w:val="-13"/>
        </w:rPr>
        <w:t> </w:t>
      </w:r>
      <w:r>
        <w:rPr>
          <w:i/>
          <w:color w:val="231F20"/>
        </w:rPr>
        <w:t>of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the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parts</w:t>
      </w:r>
      <w:r>
        <w:rPr>
          <w:i/>
          <w:color w:val="231F20"/>
          <w:spacing w:val="-13"/>
        </w:rPr>
        <w:t> </w:t>
      </w:r>
      <w:r>
        <w:rPr>
          <w:i/>
          <w:color w:val="231F20"/>
        </w:rPr>
        <w:t>to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each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other,</w:t>
      </w:r>
      <w:r>
        <w:rPr>
          <w:i/>
          <w:color w:val="231F20"/>
          <w:spacing w:val="-14"/>
        </w:rPr>
        <w:t> </w:t>
      </w:r>
      <w:r>
        <w:rPr>
          <w:i/>
          <w:color w:val="231F20"/>
        </w:rPr>
        <w:t>and</w:t>
      </w:r>
      <w:r>
        <w:rPr>
          <w:i/>
          <w:color w:val="231F20"/>
          <w:spacing w:val="-13"/>
        </w:rPr>
        <w:t> </w:t>
      </w:r>
      <w:r>
        <w:rPr>
          <w:i/>
          <w:color w:val="231F20"/>
        </w:rPr>
        <w:t>the</w:t>
      </w:r>
      <w:r>
        <w:rPr>
          <w:i/>
          <w:color w:val="231F20"/>
          <w:spacing w:val="1"/>
        </w:rPr>
        <w:t> </w:t>
      </w:r>
      <w:r>
        <w:rPr>
          <w:color w:val="231F20"/>
          <w:spacing w:val="-2"/>
        </w:rPr>
        <w:t>sequence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which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the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text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reveals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information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are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structural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choices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made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writer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contribute</w:t>
      </w:r>
      <w:r>
        <w:rPr>
          <w:color w:val="231F20"/>
        </w:rPr>
        <w:t> to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reader’s</w:t>
      </w:r>
      <w:r>
        <w:rPr>
          <w:color w:val="231F20"/>
          <w:spacing w:val="-6"/>
        </w:rPr>
        <w:t> </w:t>
      </w:r>
      <w:r>
        <w:rPr>
          <w:color w:val="231F20"/>
        </w:rPr>
        <w:t>interpretation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text.</w:t>
      </w:r>
    </w:p>
    <w:p>
      <w:pPr>
        <w:pStyle w:val="BodyText"/>
        <w:spacing w:before="11"/>
        <w:rPr>
          <w:rFonts w:ascii="Lexia"/>
          <w:i/>
          <w:sz w:val="20"/>
        </w:rPr>
      </w:pPr>
    </w:p>
    <w:p>
      <w:pPr>
        <w:spacing w:before="0"/>
        <w:ind w:left="2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3:</w:t>
      </w:r>
    </w:p>
    <w:p>
      <w:pPr>
        <w:pStyle w:val="Heading2"/>
        <w:ind w:left="280"/>
        <w:rPr>
          <w:i/>
        </w:rPr>
      </w:pPr>
      <w:r>
        <w:rPr>
          <w:i/>
          <w:color w:val="231F20"/>
          <w:spacing w:val="-1"/>
        </w:rPr>
        <w:t>Explain</w:t>
      </w:r>
      <w:r>
        <w:rPr>
          <w:i/>
          <w:color w:val="231F20"/>
          <w:spacing w:val="-14"/>
        </w:rPr>
        <w:t> </w:t>
      </w:r>
      <w:r>
        <w:rPr>
          <w:i/>
          <w:color w:val="231F20"/>
          <w:spacing w:val="-1"/>
        </w:rPr>
        <w:t>the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function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plot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and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structure.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399" w:val="left" w:leader="none"/>
        </w:tabs>
        <w:spacing w:before="0"/>
        <w:ind w:left="22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spacing w:before="7"/>
        <w:rPr>
          <w:rFonts w:ascii="Cambria"/>
          <w:b/>
          <w:sz w:val="9"/>
        </w:rPr>
      </w:pPr>
    </w:p>
    <w:p>
      <w:pPr>
        <w:spacing w:after="0"/>
        <w:rPr>
          <w:rFonts w:ascii="Cambria"/>
          <w:sz w:val="9"/>
        </w:rPr>
        <w:sectPr>
          <w:pgSz w:w="12240" w:h="15840"/>
          <w:pgMar w:header="0" w:footer="547" w:top="720" w:bottom="740" w:left="800" w:right="800"/>
        </w:sectPr>
      </w:pPr>
    </w:p>
    <w:p>
      <w:pPr>
        <w:pStyle w:val="BodyText"/>
        <w:spacing w:line="247" w:lineRule="auto" w:before="105"/>
        <w:ind w:left="220" w:firstLine="29"/>
      </w:pPr>
      <w:r>
        <w:rPr>
          <w:rFonts w:ascii="Century Gothic"/>
          <w:b/>
          <w:color w:val="FFFFFF"/>
          <w:w w:val="90"/>
          <w:position w:val="2"/>
          <w:sz w:val="13"/>
          <w:shd w:fill="AC5326" w:color="auto" w:val="clear"/>
        </w:rPr>
        <w:t>3.A</w:t>
      </w:r>
      <w:r>
        <w:rPr>
          <w:rFonts w:ascii="Century Gothic"/>
          <w:b/>
          <w:color w:val="FFFFFF"/>
          <w:spacing w:val="18"/>
          <w:w w:val="90"/>
          <w:position w:val="2"/>
          <w:sz w:val="13"/>
        </w:rPr>
        <w:t> </w:t>
      </w:r>
      <w:r>
        <w:rPr>
          <w:color w:val="231F20"/>
          <w:w w:val="90"/>
        </w:rPr>
        <w:t>Identify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describe</w:t>
      </w:r>
      <w:r>
        <w:rPr>
          <w:color w:val="231F20"/>
          <w:spacing w:val="-14"/>
          <w:w w:val="90"/>
        </w:rPr>
        <w:t> </w:t>
      </w:r>
      <w:r>
        <w:rPr>
          <w:color w:val="231F20"/>
          <w:w w:val="90"/>
        </w:rPr>
        <w:t>how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plot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3"/>
          <w:w w:val="90"/>
        </w:rPr>
        <w:t>orders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events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narrative.</w:t>
      </w:r>
    </w:p>
    <w:p>
      <w:pPr>
        <w:spacing w:before="115"/>
        <w:ind w:left="220" w:right="0" w:firstLine="0"/>
        <w:jc w:val="left"/>
        <w:rPr>
          <w:rFonts w:ascii="Century Gothic"/>
          <w:b/>
          <w:sz w:val="14"/>
        </w:rPr>
      </w:pPr>
      <w:r>
        <w:rPr/>
        <w:br w:type="column"/>
      </w:r>
      <w:r>
        <w:rPr>
          <w:rFonts w:ascii="Century Gothic"/>
          <w:b/>
          <w:color w:val="231F20"/>
          <w:w w:val="115"/>
          <w:sz w:val="14"/>
        </w:rPr>
        <w:t>STR-1.A</w:t>
      </w:r>
    </w:p>
    <w:p>
      <w:pPr>
        <w:pStyle w:val="BodyText"/>
        <w:spacing w:line="247" w:lineRule="auto" w:before="51"/>
        <w:ind w:left="220" w:right="575"/>
      </w:pPr>
      <w:r>
        <w:rPr>
          <w:color w:val="231F20"/>
          <w:spacing w:val="-2"/>
          <w:w w:val="90"/>
        </w:rPr>
        <w:t>Plot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is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the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sequence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of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events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in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2"/>
          <w:w w:val="90"/>
        </w:rPr>
        <w:t>a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narrative;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events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throughout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a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narrative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are</w:t>
      </w:r>
      <w:r>
        <w:rPr>
          <w:color w:val="231F20"/>
          <w:spacing w:val="-22"/>
          <w:w w:val="90"/>
        </w:rPr>
        <w:t> </w:t>
      </w:r>
      <w:r>
        <w:rPr>
          <w:color w:val="231F20"/>
          <w:spacing w:val="-1"/>
          <w:w w:val="90"/>
        </w:rPr>
        <w:t>connected,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2"/>
          <w:w w:val="90"/>
        </w:rPr>
        <w:t>with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each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event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building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on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others,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often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with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a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cause-and-effect</w:t>
      </w:r>
      <w:r>
        <w:rPr>
          <w:color w:val="231F20"/>
          <w:spacing w:val="-21"/>
          <w:w w:val="90"/>
        </w:rPr>
        <w:t> </w:t>
      </w:r>
      <w:r>
        <w:rPr>
          <w:color w:val="231F20"/>
          <w:spacing w:val="-1"/>
          <w:w w:val="90"/>
        </w:rPr>
        <w:t>relationship.</w:t>
      </w:r>
    </w:p>
    <w:p>
      <w:pPr>
        <w:spacing w:after="0" w:line="247" w:lineRule="auto"/>
        <w:sectPr>
          <w:type w:val="continuous"/>
          <w:pgSz w:w="12240" w:h="15840"/>
          <w:pgMar w:header="0" w:footer="547" w:top="920" w:bottom="280" w:left="800" w:right="800"/>
          <w:cols w:num="2" w:equalWidth="0">
            <w:col w:w="2884" w:space="296"/>
            <w:col w:w="7460"/>
          </w:cols>
        </w:sectPr>
      </w:pPr>
    </w:p>
    <w:p>
      <w:pPr>
        <w:pStyle w:val="BodyText"/>
        <w:rPr>
          <w:sz w:val="9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5"/>
          <w:sz w:val="14"/>
        </w:rPr>
        <w:t>STR-1.B</w:t>
      </w:r>
    </w:p>
    <w:p>
      <w:pPr>
        <w:pStyle w:val="BodyText"/>
        <w:spacing w:line="247" w:lineRule="auto" w:before="51"/>
        <w:ind w:left="3400" w:right="687"/>
        <w:jc w:val="both"/>
      </w:pP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dramatic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situation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narrative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includes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setting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action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plot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how</w:t>
      </w:r>
      <w:r>
        <w:rPr>
          <w:color w:val="231F20"/>
          <w:spacing w:val="-52"/>
          <w:w w:val="90"/>
        </w:rPr>
        <w:t> </w:t>
      </w:r>
      <w:r>
        <w:rPr>
          <w:color w:val="231F20"/>
          <w:spacing w:val="-1"/>
          <w:w w:val="90"/>
        </w:rPr>
        <w:t>that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narrative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develops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to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place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characters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conflict(s),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often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involves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rising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51"/>
          <w:w w:val="90"/>
        </w:rPr>
        <w:t> </w:t>
      </w:r>
      <w:r>
        <w:rPr>
          <w:color w:val="231F20"/>
          <w:w w:val="90"/>
        </w:rPr>
        <w:t>falling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fortunes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main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</w:t>
      </w:r>
      <w:r>
        <w:rPr>
          <w:color w:val="231F20"/>
          <w:spacing w:val="-21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set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characters.</w:t>
      </w:r>
    </w:p>
    <w:p>
      <w:pPr>
        <w:pStyle w:val="BodyText"/>
        <w:rPr>
          <w:sz w:val="9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5"/>
          <w:sz w:val="14"/>
        </w:rPr>
        <w:t>STR-1.R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w w:val="90"/>
        </w:rPr>
        <w:t>Some patterns in dramatic situations are so common that they are considered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archetypes,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these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archetypes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create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certain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expectations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for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how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dramatic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situations</w:t>
      </w:r>
      <w:r>
        <w:rPr>
          <w:color w:val="231F20"/>
          <w:spacing w:val="-30"/>
        </w:rPr>
        <w:t> </w:t>
      </w:r>
      <w:r>
        <w:rPr>
          <w:color w:val="231F20"/>
        </w:rPr>
        <w:t>will</w:t>
      </w:r>
      <w:r>
        <w:rPr>
          <w:color w:val="231F20"/>
          <w:spacing w:val="-29"/>
        </w:rPr>
        <w:t> </w:t>
      </w:r>
      <w:r>
        <w:rPr>
          <w:color w:val="231F20"/>
        </w:rPr>
        <w:t>progress</w:t>
      </w:r>
      <w:r>
        <w:rPr>
          <w:color w:val="231F20"/>
          <w:spacing w:val="-29"/>
        </w:rPr>
        <w:t> </w:t>
      </w:r>
      <w:r>
        <w:rPr>
          <w:color w:val="231F20"/>
        </w:rPr>
        <w:t>and</w:t>
      </w:r>
      <w:r>
        <w:rPr>
          <w:color w:val="231F20"/>
          <w:spacing w:val="-29"/>
        </w:rPr>
        <w:t> </w:t>
      </w:r>
      <w:r>
        <w:rPr>
          <w:color w:val="231F20"/>
        </w:rPr>
        <w:t>be</w:t>
      </w:r>
      <w:r>
        <w:rPr>
          <w:color w:val="231F20"/>
          <w:spacing w:val="-30"/>
        </w:rPr>
        <w:t> </w:t>
      </w:r>
      <w:r>
        <w:rPr>
          <w:color w:val="231F20"/>
        </w:rPr>
        <w:t>resolved.</w:t>
      </w:r>
    </w:p>
    <w:p>
      <w:pPr>
        <w:pStyle w:val="BodyText"/>
        <w:spacing w:before="39"/>
        <w:ind w:left="3400"/>
      </w:pPr>
      <w:r>
        <w:rPr>
          <w:rFonts w:ascii="Century Gothic"/>
          <w:b/>
          <w:color w:val="231F20"/>
          <w:w w:val="90"/>
        </w:rPr>
        <w:t>NOTE:</w:t>
      </w:r>
      <w:r>
        <w:rPr>
          <w:rFonts w:ascii="Century Gothic"/>
          <w:b/>
          <w:color w:val="231F20"/>
          <w:spacing w:val="-6"/>
          <w:w w:val="90"/>
        </w:rPr>
        <w:t> </w:t>
      </w:r>
      <w:r>
        <w:rPr>
          <w:color w:val="231F20"/>
          <w:w w:val="90"/>
        </w:rPr>
        <w:t>For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exam,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students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are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not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expected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identify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label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archetypes.</w:t>
      </w:r>
    </w:p>
    <w:p>
      <w:pPr>
        <w:pStyle w:val="BodyText"/>
        <w:spacing w:before="4"/>
        <w:rPr>
          <w:sz w:val="9"/>
        </w:rPr>
      </w:pPr>
    </w:p>
    <w:p>
      <w:pPr>
        <w:spacing w:before="101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5"/>
          <w:sz w:val="14"/>
        </w:rPr>
        <w:t>STR-1.X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spacing w:val="-1"/>
          <w:w w:val="90"/>
        </w:rPr>
        <w:t>Some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narrative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structures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interrupt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chronology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plot;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such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structures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include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flashback,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foreshadowing,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medias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res,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stream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consciousness.</w:t>
      </w:r>
    </w:p>
    <w:p>
      <w:pPr>
        <w:pStyle w:val="BodyText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header="0" w:footer="547" w:top="920" w:bottom="280" w:left="800" w:right="800"/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2"/>
        <w:rPr>
          <w:sz w:val="24"/>
        </w:rPr>
      </w:pPr>
    </w:p>
    <w:p>
      <w:pPr>
        <w:pStyle w:val="BodyText"/>
        <w:spacing w:line="247" w:lineRule="auto"/>
        <w:ind w:left="220" w:right="35" w:firstLine="36"/>
      </w:pPr>
      <w:r>
        <w:rPr>
          <w:rFonts w:ascii="Century Gothic"/>
          <w:b/>
          <w:color w:val="FFFFFF"/>
          <w:w w:val="90"/>
          <w:position w:val="2"/>
          <w:sz w:val="13"/>
          <w:shd w:fill="AC5326" w:color="auto" w:val="clear"/>
        </w:rPr>
        <w:t>3.B</w:t>
      </w:r>
      <w:r>
        <w:rPr>
          <w:rFonts w:ascii="Century Gothic"/>
          <w:b/>
          <w:color w:val="FFFFFF"/>
          <w:spacing w:val="1"/>
          <w:w w:val="90"/>
          <w:position w:val="2"/>
          <w:sz w:val="13"/>
        </w:rPr>
        <w:t> </w:t>
      </w:r>
      <w:r>
        <w:rPr>
          <w:color w:val="231F20"/>
          <w:w w:val="90"/>
        </w:rPr>
        <w:t>Explain the function of a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particular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sequence</w:t>
      </w:r>
      <w:r>
        <w:rPr>
          <w:color w:val="231F20"/>
          <w:spacing w:val="-12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2"/>
          <w:w w:val="90"/>
        </w:rPr>
        <w:t> </w:t>
      </w:r>
      <w:r>
        <w:rPr>
          <w:color w:val="231F20"/>
          <w:w w:val="90"/>
        </w:rPr>
        <w:t>events</w:t>
      </w:r>
      <w:r>
        <w:rPr>
          <w:color w:val="231F20"/>
          <w:spacing w:val="-51"/>
          <w:w w:val="90"/>
        </w:rPr>
        <w:t> </w:t>
      </w:r>
      <w:r>
        <w:rPr>
          <w:color w:val="231F20"/>
          <w:w w:val="85"/>
        </w:rPr>
        <w:t>in</w:t>
      </w:r>
      <w:r>
        <w:rPr>
          <w:color w:val="231F20"/>
          <w:spacing w:val="-17"/>
          <w:w w:val="85"/>
        </w:rPr>
        <w:t> </w:t>
      </w:r>
      <w:r>
        <w:rPr>
          <w:color w:val="231F20"/>
          <w:w w:val="85"/>
        </w:rPr>
        <w:t>a</w:t>
      </w:r>
      <w:r>
        <w:rPr>
          <w:color w:val="231F20"/>
          <w:spacing w:val="-17"/>
          <w:w w:val="85"/>
        </w:rPr>
        <w:t> </w:t>
      </w:r>
      <w:r>
        <w:rPr>
          <w:color w:val="231F20"/>
          <w:w w:val="85"/>
        </w:rPr>
        <w:t>plot.</w:t>
      </w:r>
    </w:p>
    <w:p>
      <w:pPr>
        <w:spacing w:before="100"/>
        <w:ind w:left="220" w:right="0" w:firstLine="0"/>
        <w:jc w:val="left"/>
        <w:rPr>
          <w:rFonts w:ascii="Century Gothic"/>
          <w:b/>
          <w:sz w:val="14"/>
        </w:rPr>
      </w:pPr>
      <w:r>
        <w:rPr/>
        <w:br w:type="column"/>
      </w:r>
      <w:r>
        <w:rPr>
          <w:rFonts w:ascii="Century Gothic"/>
          <w:b/>
          <w:color w:val="231F20"/>
          <w:w w:val="110"/>
          <w:sz w:val="14"/>
        </w:rPr>
        <w:t>STR-1.AA</w:t>
      </w:r>
    </w:p>
    <w:p>
      <w:pPr>
        <w:pStyle w:val="BodyText"/>
        <w:spacing w:line="247" w:lineRule="auto" w:before="51"/>
        <w:ind w:left="220" w:right="575"/>
      </w:pPr>
      <w:r>
        <w:rPr>
          <w:color w:val="231F20"/>
          <w:spacing w:val="-1"/>
          <w:w w:val="90"/>
        </w:rPr>
        <w:t>Pacing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is</w:t>
      </w:r>
      <w:r>
        <w:rPr>
          <w:color w:val="231F20"/>
          <w:spacing w:val="-21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manipulation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time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text.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Several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factors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contribute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pace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2"/>
          <w:w w:val="90"/>
        </w:rPr>
        <w:t>narrative,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including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arrangement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details,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frequency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events,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narrative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structures,</w:t>
      </w:r>
      <w:r>
        <w:rPr>
          <w:color w:val="231F20"/>
          <w:w w:val="90"/>
        </w:rPr>
        <w:t> syntax,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tempo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speed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at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which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events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occur,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shifts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tense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chronology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the</w:t>
      </w:r>
      <w:r>
        <w:rPr>
          <w:color w:val="231F20"/>
          <w:spacing w:val="-28"/>
        </w:rPr>
        <w:t> </w:t>
      </w:r>
      <w:r>
        <w:rPr>
          <w:color w:val="231F20"/>
        </w:rPr>
        <w:t>narrative.</w:t>
      </w:r>
    </w:p>
    <w:p>
      <w:pPr>
        <w:pStyle w:val="BodyText"/>
        <w:spacing w:before="3"/>
      </w:pPr>
    </w:p>
    <w:p>
      <w:pPr>
        <w:spacing w:before="0"/>
        <w:ind w:left="22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5"/>
          <w:sz w:val="14"/>
        </w:rPr>
        <w:t>STR-1.C</w:t>
      </w:r>
    </w:p>
    <w:p>
      <w:pPr>
        <w:pStyle w:val="BodyText"/>
        <w:spacing w:line="247" w:lineRule="auto" w:before="50"/>
        <w:ind w:left="220" w:right="575"/>
      </w:pPr>
      <w:r>
        <w:rPr>
          <w:color w:val="231F20"/>
          <w:w w:val="90"/>
        </w:rPr>
        <w:t>Plot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exposition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that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accompanies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it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focus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readers’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attention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on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parts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2"/>
          <w:w w:val="90"/>
        </w:rPr>
        <w:t>narrative that matter most to its development, </w:t>
      </w:r>
      <w:r>
        <w:rPr>
          <w:color w:val="231F20"/>
          <w:spacing w:val="-1"/>
          <w:w w:val="90"/>
        </w:rPr>
        <w:t>including characters, their relationships,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their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roles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narrative,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well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as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setting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relationship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between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characters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and</w:t>
      </w:r>
      <w:r>
        <w:rPr>
          <w:color w:val="231F20"/>
          <w:spacing w:val="-27"/>
        </w:rPr>
        <w:t> </w:t>
      </w:r>
      <w:r>
        <w:rPr>
          <w:color w:val="231F20"/>
        </w:rPr>
        <w:t>setting.</w:t>
      </w:r>
    </w:p>
    <w:p>
      <w:pPr>
        <w:spacing w:after="0" w:line="247" w:lineRule="auto"/>
        <w:sectPr>
          <w:type w:val="continuous"/>
          <w:pgSz w:w="12240" w:h="15840"/>
          <w:pgMar w:header="0" w:footer="547" w:top="920" w:bottom="280" w:left="800" w:right="800"/>
          <w:cols w:num="2" w:equalWidth="0">
            <w:col w:w="2508" w:space="672"/>
            <w:col w:w="7460"/>
          </w:cols>
        </w:sectPr>
      </w:pPr>
    </w:p>
    <w:p>
      <w:pPr>
        <w:pStyle w:val="BodyText"/>
        <w:rPr>
          <w:sz w:val="9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5"/>
          <w:sz w:val="14"/>
        </w:rPr>
        <w:t>STR-1.Y</w:t>
      </w:r>
    </w:p>
    <w:p>
      <w:pPr>
        <w:pStyle w:val="BodyText"/>
        <w:spacing w:line="247" w:lineRule="auto" w:before="51"/>
        <w:ind w:left="3400" w:right="457"/>
      </w:pPr>
      <w:r>
        <w:rPr>
          <w:color w:val="231F20"/>
          <w:spacing w:val="-1"/>
          <w:w w:val="90"/>
        </w:rPr>
        <w:t>Narrative structures that </w:t>
      </w:r>
      <w:r>
        <w:rPr>
          <w:color w:val="231F20"/>
          <w:w w:val="90"/>
        </w:rPr>
        <w:t>interrupt the chronology of a plot, such as flashback,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foreshadowing,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medias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res,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stream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consciousness,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can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directly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affect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readers’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experiences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text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by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creating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anticipation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suspense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building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tension.</w:t>
      </w:r>
    </w:p>
    <w:p>
      <w:pPr>
        <w:pStyle w:val="BodyText"/>
        <w:rPr>
          <w:sz w:val="9"/>
        </w:rPr>
      </w:pPr>
    </w:p>
    <w:p>
      <w:pPr>
        <w:spacing w:before="100"/>
        <w:ind w:left="3400" w:right="0" w:firstLine="0"/>
        <w:jc w:val="left"/>
        <w:rPr>
          <w:rFonts w:ascii="Century Gothic"/>
          <w:b/>
          <w:sz w:val="14"/>
        </w:rPr>
      </w:pPr>
      <w:r>
        <w:rPr>
          <w:rFonts w:ascii="Century Gothic"/>
          <w:b/>
          <w:color w:val="231F20"/>
          <w:w w:val="115"/>
          <w:sz w:val="14"/>
        </w:rPr>
        <w:t>STR-1.AB</w:t>
      </w:r>
    </w:p>
    <w:p>
      <w:pPr>
        <w:pStyle w:val="BodyText"/>
        <w:spacing w:line="247" w:lineRule="auto" w:before="51"/>
        <w:ind w:left="3400" w:right="606"/>
      </w:pPr>
      <w:r>
        <w:rPr>
          <w:color w:val="231F20"/>
          <w:spacing w:val="-1"/>
          <w:w w:val="90"/>
        </w:rPr>
        <w:t>Narrative pacing may evoke an emotional reaction </w:t>
      </w:r>
      <w:r>
        <w:rPr>
          <w:color w:val="231F20"/>
          <w:w w:val="90"/>
        </w:rPr>
        <w:t>in readers by the order in which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2"/>
          <w:w w:val="90"/>
        </w:rPr>
        <w:t>information is revealed; the relationships </w:t>
      </w:r>
      <w:r>
        <w:rPr>
          <w:color w:val="231F20"/>
          <w:spacing w:val="-1"/>
          <w:w w:val="90"/>
        </w:rPr>
        <w:t>between the information, when it is provided,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other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parts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narrative;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significance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revealed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information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other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parts</w:t>
      </w:r>
      <w:r>
        <w:rPr>
          <w:color w:val="231F20"/>
          <w:spacing w:val="-28"/>
        </w:rPr>
        <w:t> </w:t>
      </w:r>
      <w:r>
        <w:rPr>
          <w:color w:val="231F20"/>
        </w:rPr>
        <w:t>of</w:t>
      </w:r>
      <w:r>
        <w:rPr>
          <w:color w:val="231F20"/>
          <w:spacing w:val="-27"/>
        </w:rPr>
        <w:t> </w:t>
      </w:r>
      <w:r>
        <w:rPr>
          <w:color w:val="231F20"/>
        </w:rPr>
        <w:t>the</w:t>
      </w:r>
      <w:r>
        <w:rPr>
          <w:color w:val="231F20"/>
          <w:spacing w:val="-28"/>
        </w:rPr>
        <w:t> </w:t>
      </w:r>
      <w:r>
        <w:rPr>
          <w:color w:val="231F20"/>
        </w:rPr>
        <w:t>narrative.</w:t>
      </w:r>
    </w:p>
    <w:p>
      <w:pPr>
        <w:pStyle w:val="BodyText"/>
        <w:spacing w:before="2"/>
        <w:rPr>
          <w:sz w:val="18"/>
        </w:rPr>
      </w:pPr>
    </w:p>
    <w:p>
      <w:pPr>
        <w:spacing w:before="1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type w:val="continuous"/>
          <w:pgSz w:w="12240" w:h="15840"/>
          <w:pgMar w:header="0" w:footer="547" w:top="920" w:bottom="280" w:left="800" w:right="800"/>
        </w:sectPr>
      </w:pPr>
    </w:p>
    <w:p>
      <w:pPr>
        <w:spacing w:before="146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3:</w:t>
      </w:r>
    </w:p>
    <w:p>
      <w:pPr>
        <w:pStyle w:val="Heading2"/>
        <w:rPr>
          <w:i/>
        </w:rPr>
      </w:pPr>
      <w:r>
        <w:rPr>
          <w:i/>
          <w:color w:val="231F20"/>
          <w:spacing w:val="-1"/>
        </w:rPr>
        <w:t>Explain</w:t>
      </w:r>
      <w:r>
        <w:rPr>
          <w:i/>
          <w:color w:val="231F20"/>
          <w:spacing w:val="-14"/>
        </w:rPr>
        <w:t> </w:t>
      </w:r>
      <w:r>
        <w:rPr>
          <w:i/>
          <w:color w:val="231F20"/>
          <w:spacing w:val="-1"/>
        </w:rPr>
        <w:t>the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function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plot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and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structure.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20" w:right="396" w:firstLine="35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AC5326" w:color="auto" w:val="clear"/>
              </w:rPr>
              <w:t>3.C</w:t>
            </w:r>
            <w:r>
              <w:rPr>
                <w:rFonts w:ascii="Century Gothic"/>
                <w:b/>
                <w:color w:val="FFFFFF"/>
                <w:spacing w:val="15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structure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85"/>
                <w:sz w:val="17"/>
              </w:rPr>
              <w:t>in</w:t>
            </w:r>
            <w:r>
              <w:rPr>
                <w:color w:val="231F20"/>
                <w:spacing w:val="-18"/>
                <w:w w:val="85"/>
                <w:sz w:val="17"/>
              </w:rPr>
              <w:t> </w:t>
            </w:r>
            <w:r>
              <w:rPr>
                <w:color w:val="231F20"/>
                <w:spacing w:val="-1"/>
                <w:w w:val="85"/>
                <w:sz w:val="17"/>
              </w:rPr>
              <w:t>a</w:t>
            </w:r>
            <w:r>
              <w:rPr>
                <w:color w:val="231F20"/>
                <w:spacing w:val="-17"/>
                <w:w w:val="85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text.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STR-1.D</w:t>
            </w:r>
          </w:p>
          <w:p>
            <w:pPr>
              <w:pStyle w:val="TableParagraph"/>
              <w:spacing w:line="247" w:lineRule="auto" w:before="51"/>
              <w:ind w:left="36" w:right="609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stanza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breaks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poem.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STR-1.E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arrangement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stanzas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ideas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poem.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STR-1.F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 text’s structure affects readers’ reactions and expectations by presenting the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relationships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among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via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positions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placement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within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text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as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whole.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186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STR-1.U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Closed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forms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poetry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include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predictable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patterns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structure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lines,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stanzas,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meter,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rhyme,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which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develop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relationships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among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poem.</w:t>
            </w:r>
          </w:p>
          <w:p>
            <w:pPr>
              <w:pStyle w:val="TableParagraph"/>
              <w:spacing w:line="244" w:lineRule="auto" w:before="39"/>
              <w:ind w:left="36" w:right="609"/>
              <w:rPr>
                <w:sz w:val="17"/>
              </w:rPr>
            </w:pPr>
            <w:r>
              <w:rPr>
                <w:rFonts w:ascii="Century Gothic"/>
                <w:b/>
                <w:color w:val="231F20"/>
                <w:w w:val="90"/>
                <w:sz w:val="17"/>
              </w:rPr>
              <w:t>NOTE:</w:t>
            </w:r>
            <w:r>
              <w:rPr>
                <w:rFonts w:ascii="Century Gothic"/>
                <w:b/>
                <w:color w:val="231F20"/>
                <w:spacing w:val="-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AP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Exam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will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require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students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label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specific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rhyme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schemes,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metrical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patterns,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forms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poetry.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STR-1.V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Open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forms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poetry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follow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expected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predictable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patterns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structure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lines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stanzas,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but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still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have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structures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relationships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between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ideas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poem.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STR-1.W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Structures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combine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certain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STR-1.AC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images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poem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extend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beyond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single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stanza.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STR-1.AD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Punctuation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crucial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understanding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STR-1.AE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When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structural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patterns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created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interruption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pattern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creates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point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emphasis.</w:t>
            </w:r>
          </w:p>
        </w:tc>
      </w:tr>
    </w:tbl>
    <w:p>
      <w:pPr>
        <w:spacing w:before="140"/>
        <w:ind w:left="0" w:right="15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p>
      <w:pPr>
        <w:spacing w:before="146"/>
        <w:ind w:left="2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3:</w:t>
      </w:r>
    </w:p>
    <w:p>
      <w:pPr>
        <w:pStyle w:val="Heading2"/>
        <w:ind w:left="280"/>
        <w:rPr>
          <w:i/>
        </w:rPr>
      </w:pPr>
      <w:r>
        <w:rPr>
          <w:i/>
          <w:color w:val="231F20"/>
          <w:spacing w:val="-1"/>
        </w:rPr>
        <w:t>Explain</w:t>
      </w:r>
      <w:r>
        <w:rPr>
          <w:i/>
          <w:color w:val="231F20"/>
          <w:spacing w:val="-14"/>
        </w:rPr>
        <w:t> </w:t>
      </w:r>
      <w:r>
        <w:rPr>
          <w:i/>
          <w:color w:val="231F20"/>
          <w:spacing w:val="-1"/>
        </w:rPr>
        <w:t>the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function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plot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and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structure.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399" w:val="left" w:leader="none"/>
        </w:tabs>
        <w:spacing w:before="0"/>
        <w:ind w:left="22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20" w:right="396" w:firstLine="31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AC5326" w:color="auto" w:val="clear"/>
              </w:rPr>
              <w:t>3.D</w:t>
            </w:r>
            <w:r>
              <w:rPr>
                <w:rFonts w:ascii="Century Gothic"/>
                <w:b/>
                <w:color w:val="FFFFFF"/>
                <w:spacing w:val="25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3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within</w:t>
            </w:r>
            <w:r>
              <w:rPr>
                <w:color w:val="231F20"/>
                <w:spacing w:val="-17"/>
                <w:w w:val="85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a</w:t>
            </w:r>
            <w:r>
              <w:rPr>
                <w:color w:val="231F20"/>
                <w:spacing w:val="-18"/>
                <w:w w:val="85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text.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STR-1.G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Contrast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introduced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focus;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tone;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point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view;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speaker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perspective;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dramatic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situation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moment;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settings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time;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imagery.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STR-1.H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Contrasts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result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shifts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juxtapositions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both.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STR-1.I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Shifts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signaled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word,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structural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convention,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punctuation.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STR-1.J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Shifts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particular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segments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STR-1.S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differences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highlighted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particular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traits,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aspects,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characteristics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important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contrasted.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STR-1.T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Contrasts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often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represent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conflicts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values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STR-1.Z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Contrasts often represent contradictions or inconsistencies that introduce nuance,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ambiguity,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contradiction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result,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contrasts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make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more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complex.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STR-1.AF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Juxtaposition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create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demonstrate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antithesis.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STR-1.AG</w:t>
            </w:r>
          </w:p>
          <w:p>
            <w:pPr>
              <w:pStyle w:val="TableParagraph"/>
              <w:spacing w:line="247" w:lineRule="auto" w:before="51"/>
              <w:ind w:left="36" w:right="103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Situational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verbal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irony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created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statements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inconsistent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 either the expectations readers bring to a text or the expectations established by</w:t>
            </w:r>
            <w:r>
              <w:rPr>
                <w:color w:val="231F20"/>
                <w:spacing w:val="-52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text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itself.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STR-1.AH</w:t>
            </w:r>
          </w:p>
          <w:p>
            <w:pPr>
              <w:pStyle w:val="TableParagraph"/>
              <w:spacing w:line="247" w:lineRule="auto" w:before="51"/>
              <w:ind w:left="36" w:right="70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Paradox occurs when seemingly contradictory elements are juxtaposed, but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contradiction—which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reconciled—can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reveal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hidden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unexpected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idea.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57" w:hRule="atLeast"/>
        </w:trPr>
        <w:tc>
          <w:tcPr>
            <w:tcW w:w="3264" w:type="dxa"/>
          </w:tcPr>
          <w:p>
            <w:pPr>
              <w:pStyle w:val="TableParagraph"/>
              <w:spacing w:line="212" w:lineRule="exact" w:before="1"/>
              <w:ind w:left="120" w:right="673" w:hanging="1"/>
              <w:rPr>
                <w:sz w:val="17"/>
              </w:rPr>
            </w:pPr>
            <w:r>
              <w:rPr>
                <w:rFonts w:ascii="Times New Roman"/>
                <w:color w:val="FFFFFF"/>
                <w:spacing w:val="7"/>
                <w:position w:val="2"/>
                <w:sz w:val="13"/>
                <w:shd w:fill="AC5326" w:color="auto" w:val="clear"/>
              </w:rPr>
              <w:t> </w:t>
            </w: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AC5326" w:color="auto" w:val="clear"/>
              </w:rPr>
              <w:t>3.E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 the function of a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significant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significant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plot.</w:t>
            </w:r>
          </w:p>
        </w:tc>
        <w:tc>
          <w:tcPr>
            <w:tcW w:w="6801" w:type="dxa"/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STR-1.K</w:t>
            </w:r>
          </w:p>
          <w:p>
            <w:pPr>
              <w:pStyle w:val="TableParagraph"/>
              <w:spacing w:before="50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story,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narrative,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delivered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through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series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conflict.</w:t>
            </w: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20"/>
                <w:sz w:val="14"/>
              </w:rPr>
              <w:t>STR-1.L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include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episodes,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encounters,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scenes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introduce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develop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plot.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STR-1.M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significance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depends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development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characters.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STR-1.AI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Significant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illustrate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competing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systems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present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6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STR-1.AJ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plot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collide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accumulate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create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sense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anticipation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suspense.</w:t>
            </w:r>
          </w:p>
        </w:tc>
      </w:tr>
    </w:tbl>
    <w:p>
      <w:pPr>
        <w:spacing w:before="148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p>
      <w:pPr>
        <w:spacing w:before="146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3:</w:t>
      </w:r>
    </w:p>
    <w:p>
      <w:pPr>
        <w:pStyle w:val="Heading2"/>
        <w:rPr>
          <w:i/>
        </w:rPr>
      </w:pPr>
      <w:r>
        <w:rPr>
          <w:i/>
          <w:color w:val="231F20"/>
          <w:spacing w:val="-1"/>
        </w:rPr>
        <w:t>Explain</w:t>
      </w:r>
      <w:r>
        <w:rPr>
          <w:i/>
          <w:color w:val="231F20"/>
          <w:spacing w:val="-14"/>
        </w:rPr>
        <w:t> </w:t>
      </w:r>
      <w:r>
        <w:rPr>
          <w:i/>
          <w:color w:val="231F20"/>
          <w:spacing w:val="-1"/>
        </w:rPr>
        <w:t>the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function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plot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and</w:t>
      </w:r>
      <w:r>
        <w:rPr>
          <w:i/>
          <w:color w:val="231F20"/>
          <w:spacing w:val="-13"/>
        </w:rPr>
        <w:t> </w:t>
      </w:r>
      <w:r>
        <w:rPr>
          <w:i/>
          <w:color w:val="231F20"/>
          <w:spacing w:val="-1"/>
        </w:rPr>
        <w:t>structure.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20" w:right="341" w:hanging="1"/>
              <w:rPr>
                <w:sz w:val="17"/>
              </w:rPr>
            </w:pPr>
            <w:r>
              <w:rPr>
                <w:rFonts w:ascii="Times New Roman"/>
                <w:color w:val="FFFFFF"/>
                <w:position w:val="2"/>
                <w:sz w:val="13"/>
                <w:shd w:fill="AC5326" w:color="auto" w:val="clear"/>
              </w:rPr>
              <w:t> </w:t>
            </w:r>
            <w:r>
              <w:rPr>
                <w:rFonts w:ascii="Times New Roman"/>
                <w:color w:val="FFFFFF"/>
                <w:spacing w:val="-23"/>
                <w:position w:val="2"/>
                <w:sz w:val="13"/>
                <w:shd w:fill="AC5326" w:color="auto" w:val="clear"/>
              </w:rPr>
              <w:t> </w:t>
            </w: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AC5326" w:color="auto" w:val="clear"/>
              </w:rPr>
              <w:t>3.F</w:t>
            </w:r>
            <w:r>
              <w:rPr>
                <w:rFonts w:ascii="Century Gothic"/>
                <w:b/>
                <w:color w:val="FFFFFF"/>
                <w:spacing w:val="32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85"/>
                <w:sz w:val="17"/>
              </w:rPr>
              <w:t>a</w:t>
            </w:r>
            <w:r>
              <w:rPr>
                <w:color w:val="231F20"/>
                <w:spacing w:val="-18"/>
                <w:w w:val="85"/>
                <w:sz w:val="17"/>
              </w:rPr>
              <w:t> </w:t>
            </w:r>
            <w:r>
              <w:rPr>
                <w:color w:val="231F20"/>
                <w:spacing w:val="-1"/>
                <w:w w:val="85"/>
                <w:sz w:val="17"/>
              </w:rPr>
              <w:t>text.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STR-1.N</w:t>
            </w:r>
          </w:p>
          <w:p>
            <w:pPr>
              <w:pStyle w:val="TableParagraph"/>
              <w:spacing w:line="247" w:lineRule="auto" w:before="51"/>
              <w:ind w:left="36" w:right="103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Conflict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tension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between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competing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either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known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internal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psychological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outside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forces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obstruct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some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way,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known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as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external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conflict.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STR-1.O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multiple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two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intersect.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STR-1.P</w:t>
            </w:r>
          </w:p>
          <w:p>
            <w:pPr>
              <w:pStyle w:val="TableParagraph"/>
              <w:spacing w:line="247" w:lineRule="auto" w:before="51"/>
              <w:ind w:left="36" w:right="609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primary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heightened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presence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additional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intersect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with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STR-1.Q</w:t>
            </w:r>
          </w:p>
          <w:p>
            <w:pPr>
              <w:pStyle w:val="TableParagraph"/>
              <w:spacing w:line="247" w:lineRule="auto" w:before="51"/>
              <w:ind w:left="36" w:right="70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Inconsistencies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create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values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or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perspectives.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STR-1.AK</w:t>
            </w:r>
          </w:p>
          <w:p>
            <w:pPr>
              <w:pStyle w:val="TableParagraph"/>
              <w:spacing w:line="247" w:lineRule="auto" w:before="51"/>
              <w:ind w:left="36" w:right="103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resolution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anticipation,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suspense,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central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plot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referred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moment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catharsis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emotional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release.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STR-1.AL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Sometimes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not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actually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shown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unseen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preceding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action,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result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STR-1.AM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Although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most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plots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end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resolution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central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conflicts,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some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have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unresolved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endings,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lack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resolution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contribute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interpretations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</w:tbl>
    <w:p>
      <w:pPr>
        <w:spacing w:after="0" w:line="247" w:lineRule="auto"/>
        <w:rPr>
          <w:sz w:val="17"/>
        </w:rPr>
        <w:sectPr>
          <w:pgSz w:w="12240" w:h="15840"/>
          <w:pgMar w:header="0" w:footer="547" w:top="720" w:bottom="740" w:left="800" w:right="8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2987" w:hRule="atLeast"/>
        </w:trPr>
        <w:tc>
          <w:tcPr>
            <w:tcW w:w="3264" w:type="dxa"/>
          </w:tcPr>
          <w:p>
            <w:pPr>
              <w:pStyle w:val="TableParagraph"/>
              <w:spacing w:before="186"/>
              <w:ind w:left="120" w:right="-260"/>
              <w:rPr>
                <w:rFonts w:ascii="Cambria"/>
                <w:b/>
                <w:sz w:val="28"/>
              </w:rPr>
            </w:pPr>
            <w:bookmarkStart w:name="Big Idea: Narration (NAR)" w:id="5"/>
            <w:bookmarkEnd w:id="5"/>
            <w:r>
              <w:rPr/>
            </w:r>
            <w:r>
              <w:rPr>
                <w:rFonts w:ascii="Cambria"/>
                <w:b/>
                <w:color w:val="006199"/>
                <w:spacing w:val="-4"/>
                <w:w w:val="110"/>
                <w:sz w:val="28"/>
              </w:rPr>
              <w:t>Big</w:t>
            </w:r>
            <w:r>
              <w:rPr>
                <w:rFonts w:ascii="Cambria"/>
                <w:b/>
                <w:color w:val="006199"/>
                <w:spacing w:val="-13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4"/>
                <w:w w:val="110"/>
                <w:sz w:val="28"/>
              </w:rPr>
              <w:t>Idea:</w:t>
            </w:r>
            <w:r>
              <w:rPr>
                <w:rFonts w:ascii="Cambria"/>
                <w:b/>
                <w:color w:val="006199"/>
                <w:spacing w:val="-12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4"/>
                <w:w w:val="110"/>
                <w:sz w:val="28"/>
              </w:rPr>
              <w:t>Narration</w:t>
            </w:r>
            <w:r>
              <w:rPr>
                <w:rFonts w:ascii="Cambria"/>
                <w:b/>
                <w:color w:val="006199"/>
                <w:spacing w:val="-12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4"/>
                <w:w w:val="110"/>
                <w:sz w:val="28"/>
              </w:rPr>
              <w:t>(NAR</w:t>
            </w:r>
          </w:p>
          <w:p>
            <w:pPr>
              <w:pStyle w:val="TableParagraph"/>
              <w:spacing w:line="220" w:lineRule="exact" w:before="254"/>
              <w:ind w:left="18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pacing w:val="-2"/>
                <w:w w:val="110"/>
                <w:sz w:val="18"/>
              </w:rPr>
              <w:t>ENDURING</w:t>
            </w:r>
            <w:r>
              <w:rPr>
                <w:rFonts w:ascii="Century Gothic"/>
                <w:b/>
                <w:color w:val="231F20"/>
                <w:spacing w:val="-16"/>
                <w:w w:val="110"/>
                <w:sz w:val="18"/>
              </w:rPr>
              <w:t> </w:t>
            </w:r>
            <w:r>
              <w:rPr>
                <w:rFonts w:ascii="Century Gothic"/>
                <w:b/>
                <w:color w:val="231F20"/>
                <w:spacing w:val="-2"/>
                <w:w w:val="110"/>
                <w:sz w:val="18"/>
              </w:rPr>
              <w:t>UNDERSTANDING</w:t>
            </w:r>
            <w:r>
              <w:rPr>
                <w:rFonts w:ascii="Century Gothic"/>
                <w:b/>
                <w:color w:val="FFFFFF"/>
                <w:spacing w:val="82"/>
                <w:w w:val="110"/>
                <w:position w:val="2"/>
                <w:sz w:val="18"/>
                <w:shd w:fill="231F20" w:color="auto" w:val="clear"/>
              </w:rPr>
              <w:t> </w:t>
            </w:r>
            <w:r>
              <w:rPr>
                <w:rFonts w:ascii="Century Gothic"/>
                <w:b/>
                <w:color w:val="FFFFFF"/>
                <w:spacing w:val="-1"/>
                <w:w w:val="110"/>
                <w:position w:val="2"/>
                <w:sz w:val="14"/>
                <w:shd w:fill="231F20" w:color="auto" w:val="clear"/>
              </w:rPr>
              <w:t>NAR</w:t>
            </w:r>
          </w:p>
          <w:p>
            <w:pPr>
              <w:pStyle w:val="TableParagraph"/>
              <w:spacing w:line="228" w:lineRule="auto" w:before="11"/>
              <w:ind w:left="180" w:right="-16"/>
              <w:rPr>
                <w:rFonts w:ascii="Lexia" w:hAnsi="Lexia"/>
                <w:i/>
                <w:sz w:val="22"/>
              </w:rPr>
            </w:pPr>
            <w:r>
              <w:rPr>
                <w:rFonts w:ascii="Lexia" w:hAnsi="Lexia"/>
                <w:i/>
                <w:color w:val="231F20"/>
                <w:spacing w:val="-2"/>
                <w:sz w:val="22"/>
              </w:rPr>
              <w:t>A</w:t>
            </w:r>
            <w:r>
              <w:rPr>
                <w:rFonts w:ascii="Lexia" w:hAns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pacing w:val="-2"/>
                <w:sz w:val="22"/>
              </w:rPr>
              <w:t>narrator’s</w:t>
            </w:r>
            <w:r>
              <w:rPr>
                <w:rFonts w:ascii="Lexia" w:hAns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pacing w:val="-2"/>
                <w:sz w:val="22"/>
              </w:rPr>
              <w:t>or</w:t>
            </w:r>
            <w:r>
              <w:rPr>
                <w:rFonts w:ascii="Lexia" w:hAns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pacing w:val="-2"/>
                <w:sz w:val="22"/>
              </w:rPr>
              <w:t>speaker’s</w:t>
            </w:r>
            <w:r>
              <w:rPr>
                <w:rFonts w:ascii="Lexia" w:hAns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pacing w:val="-1"/>
                <w:sz w:val="22"/>
              </w:rPr>
              <w:t>perspec</w:t>
            </w:r>
            <w:r>
              <w:rPr>
                <w:rFonts w:ascii="Lexia" w:hAnsi="Lexia"/>
                <w:i/>
                <w:color w:val="231F20"/>
                <w:spacing w:val="-53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pacing w:val="-1"/>
                <w:sz w:val="22"/>
              </w:rPr>
              <w:t>experience</w:t>
            </w:r>
            <w:r>
              <w:rPr>
                <w:rFonts w:ascii="Lexia" w:hAns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pacing w:val="-1"/>
                <w:sz w:val="22"/>
              </w:rPr>
              <w:t>and</w:t>
            </w:r>
            <w:r>
              <w:rPr>
                <w:rFonts w:ascii="Lexia" w:hAns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z w:val="22"/>
              </w:rPr>
              <w:t>interpret</w:t>
            </w:r>
            <w:r>
              <w:rPr>
                <w:rFonts w:ascii="Lexia" w:hAns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z w:val="22"/>
              </w:rPr>
              <w:t>a</w:t>
            </w:r>
            <w:r>
              <w:rPr>
                <w:rFonts w:ascii="Lexia" w:hAns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 w:hAnsi="Lexia"/>
                <w:i/>
                <w:color w:val="231F20"/>
                <w:sz w:val="22"/>
              </w:rPr>
              <w:t>text.</w:t>
            </w:r>
          </w:p>
          <w:p>
            <w:pPr>
              <w:pStyle w:val="TableParagraph"/>
              <w:rPr>
                <w:rFonts w:ascii="Cambria"/>
                <w:b/>
                <w:sz w:val="23"/>
              </w:rPr>
            </w:pPr>
          </w:p>
          <w:p>
            <w:pPr>
              <w:pStyle w:val="TableParagraph"/>
              <w:ind w:left="18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0"/>
                <w:sz w:val="20"/>
              </w:rPr>
              <w:t>Skill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Category</w:t>
            </w:r>
            <w:r>
              <w:rPr>
                <w:rFonts w:ascii="Cambria"/>
                <w:b/>
                <w:color w:val="006199"/>
                <w:spacing w:val="-8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4:</w:t>
            </w:r>
          </w:p>
          <w:p>
            <w:pPr>
              <w:pStyle w:val="TableParagraph"/>
              <w:spacing w:before="16"/>
              <w:ind w:left="180" w:right="-15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1"/>
                <w:sz w:val="22"/>
              </w:rPr>
              <w:t>Explain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function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narrat</w:t>
            </w:r>
          </w:p>
          <w:p>
            <w:pPr>
              <w:pStyle w:val="TableParagraph"/>
              <w:spacing w:before="11"/>
              <w:rPr>
                <w:rFonts w:ascii="Cambria"/>
                <w:b/>
                <w:sz w:val="27"/>
              </w:rPr>
            </w:pPr>
          </w:p>
          <w:p>
            <w:pPr>
              <w:pStyle w:val="TableParagraph"/>
              <w:ind w:left="12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5"/>
                <w:sz w:val="20"/>
              </w:rPr>
              <w:t>Skill</w:t>
            </w:r>
          </w:p>
        </w:tc>
        <w:tc>
          <w:tcPr>
            <w:tcW w:w="6801" w:type="dxa"/>
          </w:tcPr>
          <w:p>
            <w:pPr>
              <w:pStyle w:val="TableParagraph"/>
              <w:spacing w:before="186"/>
              <w:ind w:left="245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color w:val="006199"/>
                <w:spacing w:val="-6"/>
                <w:w w:val="97"/>
                <w:sz w:val="28"/>
              </w:rPr>
              <w:t>)</w:t>
            </w:r>
          </w:p>
          <w:p>
            <w:pPr>
              <w:pStyle w:val="TableParagraph"/>
              <w:spacing w:before="270"/>
              <w:ind w:left="-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FFFFFF"/>
                <w:w w:val="105"/>
                <w:sz w:val="14"/>
                <w:shd w:fill="231F20" w:color="auto" w:val="clear"/>
              </w:rPr>
              <w:t>-1</w:t>
            </w:r>
          </w:p>
          <w:p>
            <w:pPr>
              <w:pStyle w:val="TableParagraph"/>
              <w:spacing w:before="32"/>
              <w:ind w:left="11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tive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controls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details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and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emphases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that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affect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how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readers</w:t>
            </w:r>
          </w:p>
          <w:p>
            <w:pPr>
              <w:pStyle w:val="TableParagraph"/>
              <w:rPr>
                <w:rFonts w:ascii="Cambria"/>
                <w:b/>
                <w:sz w:val="26"/>
              </w:rPr>
            </w:pPr>
          </w:p>
          <w:p>
            <w:pPr>
              <w:pStyle w:val="TableParagraph"/>
              <w:rPr>
                <w:rFonts w:ascii="Cambria"/>
                <w:b/>
                <w:sz w:val="26"/>
              </w:rPr>
            </w:pPr>
          </w:p>
          <w:p>
            <w:pPr>
              <w:pStyle w:val="TableParagraph"/>
              <w:spacing w:before="173"/>
              <w:ind w:left="6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or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or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speaker.</w:t>
            </w:r>
          </w:p>
          <w:p>
            <w:pPr>
              <w:pStyle w:val="TableParagraph"/>
              <w:rPr>
                <w:rFonts w:ascii="Cambria"/>
                <w:b/>
                <w:sz w:val="28"/>
              </w:rPr>
            </w:pPr>
          </w:p>
          <w:p>
            <w:pPr>
              <w:pStyle w:val="TableParagraph"/>
              <w:ind w:left="36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spacing w:val="-2"/>
                <w:w w:val="110"/>
                <w:sz w:val="20"/>
              </w:rPr>
              <w:t>Essential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spacing w:val="-1"/>
                <w:w w:val="110"/>
                <w:sz w:val="20"/>
              </w:rPr>
              <w:t>Knowledge</w:t>
            </w:r>
          </w:p>
        </w:tc>
      </w:tr>
      <w:tr>
        <w:trPr>
          <w:trHeight w:val="117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33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280" w:firstLine="30"/>
              <w:rPr>
                <w:sz w:val="17"/>
              </w:rPr>
            </w:pPr>
            <w:r>
              <w:rPr>
                <w:rFonts w:ascii="Century Gothic"/>
                <w:b/>
                <w:color w:val="231F20"/>
                <w:w w:val="90"/>
                <w:position w:val="2"/>
                <w:sz w:val="13"/>
                <w:shd w:fill="FDB515" w:color="auto" w:val="clear"/>
              </w:rPr>
              <w:t>4.A</w:t>
            </w:r>
            <w:r>
              <w:rPr>
                <w:rFonts w:ascii="Century Gothic"/>
                <w:b/>
                <w:color w:val="231F20"/>
                <w:spacing w:val="22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describe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speaker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NAR-1.A</w:t>
            </w:r>
          </w:p>
          <w:p>
            <w:pPr>
              <w:pStyle w:val="TableParagraph"/>
              <w:spacing w:line="247" w:lineRule="auto" w:before="50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Narrators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accounts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readers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establish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text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reader.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NAR-1.B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Perspective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refers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how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circumstances,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while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point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view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refers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position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which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events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NAR-1.C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speaker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not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necessarily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author.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NAR-1.J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Narrators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function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directly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address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readers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either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recall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describe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occur.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45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396" w:firstLine="36"/>
              <w:rPr>
                <w:sz w:val="17"/>
              </w:rPr>
            </w:pPr>
            <w:r>
              <w:rPr>
                <w:rFonts w:ascii="Century Gothic"/>
                <w:b/>
                <w:color w:val="231F20"/>
                <w:w w:val="90"/>
                <w:position w:val="2"/>
                <w:sz w:val="13"/>
                <w:shd w:fill="FDB515" w:color="auto" w:val="clear"/>
              </w:rPr>
              <w:t>4.B</w:t>
            </w:r>
            <w:r>
              <w:rPr>
                <w:rFonts w:ascii="Century Gothic"/>
                <w:b/>
                <w:color w:val="231F20"/>
                <w:spacing w:val="27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point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view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narrative.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NAR-1.D</w:t>
            </w:r>
          </w:p>
          <w:p>
            <w:pPr>
              <w:pStyle w:val="TableParagraph"/>
              <w:spacing w:line="247" w:lineRule="auto" w:before="50"/>
              <w:ind w:left="36" w:right="103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point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view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cannot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provide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based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level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involvement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intimacy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with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details,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or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characters.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NAR-1.E</w:t>
            </w:r>
          </w:p>
          <w:p>
            <w:pPr>
              <w:pStyle w:val="TableParagraph"/>
              <w:spacing w:line="247" w:lineRule="auto" w:before="51"/>
              <w:ind w:left="36" w:right="70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Narrators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also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role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influence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their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perspective.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NAR-1.F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First-person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narrators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involved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narrative;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their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relationship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plot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other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shapes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NAR-1.G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Third-person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outside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observers.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NAR-1.H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Third-person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narrators’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knowledge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range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observational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all-knowing,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which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shapes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NAR-1.I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outside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third-person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affected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NAR-1.K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Narrative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distance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refers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physical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distance,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chronological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distance,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relationships,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emotional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investment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narrative.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NAR-1.L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Stream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consciousness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type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narration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which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character’s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thoughts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continuous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dialogue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description.</w:t>
            </w:r>
          </w:p>
        </w:tc>
      </w:tr>
    </w:tbl>
    <w:p>
      <w:pPr>
        <w:spacing w:before="145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p>
      <w:pPr>
        <w:spacing w:before="146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4:</w:t>
      </w:r>
    </w:p>
    <w:p>
      <w:pPr>
        <w:pStyle w:val="Heading2"/>
        <w:rPr>
          <w:i/>
        </w:rPr>
      </w:pPr>
      <w:r>
        <w:rPr>
          <w:i/>
          <w:color w:val="231F20"/>
          <w:spacing w:val="-2"/>
        </w:rPr>
        <w:t>Explain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the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function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the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narrator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or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speaker.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19" w:right="280" w:firstLine="35"/>
              <w:rPr>
                <w:sz w:val="17"/>
              </w:rPr>
            </w:pPr>
            <w:r>
              <w:rPr>
                <w:rFonts w:ascii="Century Gothic" w:hAnsi="Century Gothic"/>
                <w:b/>
                <w:color w:val="231F20"/>
                <w:spacing w:val="-1"/>
                <w:w w:val="90"/>
                <w:position w:val="2"/>
                <w:sz w:val="13"/>
                <w:shd w:fill="FDB515" w:color="auto" w:val="clear"/>
              </w:rPr>
              <w:t>4.C</w:t>
            </w:r>
            <w:r>
              <w:rPr>
                <w:rFonts w:ascii="Century Gothic" w:hAnsi="Century Gothic"/>
                <w:b/>
                <w:color w:val="231F20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 and describe details,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diction,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syntax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text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speaker’s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NAR-1.M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narrators’,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characters’,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speakers’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backgrounds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shape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tone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convey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about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subjects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NAR-1.N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Descriptive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words,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adjectives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adverbs,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qualify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modify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describe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but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also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toward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NAR-1.O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attitude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speakers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toward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character,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situation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emerges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referred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tone.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NAR-1.P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toward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influences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readers’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NAR-1.Q</w:t>
            </w:r>
          </w:p>
          <w:p>
            <w:pPr>
              <w:pStyle w:val="TableParagraph"/>
              <w:spacing w:line="247" w:lineRule="auto" w:before="51"/>
              <w:ind w:left="36" w:right="609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syntactical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arrangement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phrases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clauses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sentence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details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tone.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NAR-1.R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Information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included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and/or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included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characters,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narrators,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and/or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speakers.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NAR-1.S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narrator’s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speaker’s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influence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details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amount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detail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biases,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motivations,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understandings.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NAR-1.X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Multiple,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contrasting,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occur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single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complexity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NAR-1.Y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change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over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course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result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actions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interactions.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NAR-1.Z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Changes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inconsistencies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narrator’s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speaker’s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irony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or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complexity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text.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33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firstLine="31"/>
              <w:rPr>
                <w:sz w:val="17"/>
              </w:rPr>
            </w:pPr>
            <w:r>
              <w:rPr>
                <w:rFonts w:ascii="Century Gothic" w:hAnsi="Century Gothic"/>
                <w:b/>
                <w:color w:val="231F20"/>
                <w:spacing w:val="-2"/>
                <w:w w:val="90"/>
                <w:position w:val="2"/>
                <w:sz w:val="13"/>
                <w:shd w:fill="FDB515" w:color="auto" w:val="clear"/>
              </w:rPr>
              <w:t>4.D</w:t>
            </w:r>
            <w:r>
              <w:rPr>
                <w:rFonts w:ascii="Century Gothic" w:hAnsi="Century Gothic"/>
                <w:b/>
                <w:color w:val="231F20"/>
                <w:spacing w:val="24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Explain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how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reliability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affects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narrative.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NAR-1.T</w:t>
            </w:r>
          </w:p>
          <w:p>
            <w:pPr>
              <w:pStyle w:val="TableParagraph"/>
              <w:spacing w:line="247" w:lineRule="auto" w:before="50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Readers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infer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narrators’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biases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noting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which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details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choose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include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narrative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which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they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choose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to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omit.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NAR-1.U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Readers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detect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bias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find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less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reliable.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NAR-1.V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reliability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influence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reader’s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understanding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character’s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motives.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1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NAR-1.W</w:t>
            </w:r>
          </w:p>
          <w:p>
            <w:pPr>
              <w:pStyle w:val="TableParagraph"/>
              <w:spacing w:line="247" w:lineRule="auto" w:before="51"/>
              <w:ind w:left="36" w:right="167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Some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narrators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speakers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provide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details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information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others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cannot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provide.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Multiple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narrators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speakers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provide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contradictory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information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text.</w:t>
            </w:r>
          </w:p>
        </w:tc>
      </w:tr>
    </w:tbl>
    <w:p>
      <w:pPr>
        <w:spacing w:after="0" w:line="247" w:lineRule="auto"/>
        <w:rPr>
          <w:sz w:val="17"/>
        </w:rPr>
        <w:sectPr>
          <w:pgSz w:w="12240" w:h="15840"/>
          <w:pgMar w:header="0" w:footer="547" w:top="720" w:bottom="1471" w:left="800" w:right="8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7"/>
        <w:gridCol w:w="8142"/>
      </w:tblGrid>
      <w:tr>
        <w:trPr>
          <w:trHeight w:val="592" w:hRule="atLeast"/>
        </w:trPr>
        <w:tc>
          <w:tcPr>
            <w:tcW w:w="10079" w:type="dxa"/>
            <w:gridSpan w:val="2"/>
            <w:shd w:val="clear" w:color="auto" w:fill="DAE9F7"/>
          </w:tcPr>
          <w:p>
            <w:pPr>
              <w:pStyle w:val="TableParagraph"/>
              <w:spacing w:before="186"/>
              <w:ind w:left="120"/>
              <w:rPr>
                <w:rFonts w:ascii="Cambria"/>
                <w:b/>
                <w:sz w:val="28"/>
              </w:rPr>
            </w:pPr>
            <w:bookmarkStart w:name="Big Idea: Figurative Language (FIG)" w:id="6"/>
            <w:bookmarkEnd w:id="6"/>
            <w:r>
              <w:rPr/>
            </w:r>
            <w:r>
              <w:rPr>
                <w:rFonts w:ascii="Cambria"/>
                <w:b/>
                <w:color w:val="006199"/>
                <w:spacing w:val="-2"/>
                <w:w w:val="110"/>
                <w:sz w:val="28"/>
              </w:rPr>
              <w:t>Big</w:t>
            </w:r>
            <w:r>
              <w:rPr>
                <w:rFonts w:ascii="Cambria"/>
                <w:b/>
                <w:color w:val="006199"/>
                <w:spacing w:val="-15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2"/>
                <w:w w:val="110"/>
                <w:sz w:val="28"/>
              </w:rPr>
              <w:t>Idea:</w:t>
            </w:r>
            <w:r>
              <w:rPr>
                <w:rFonts w:ascii="Cambria"/>
                <w:b/>
                <w:color w:val="006199"/>
                <w:spacing w:val="-14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2"/>
                <w:w w:val="110"/>
                <w:sz w:val="28"/>
              </w:rPr>
              <w:t>Figurative</w:t>
            </w:r>
            <w:r>
              <w:rPr>
                <w:rFonts w:ascii="Cambria"/>
                <w:b/>
                <w:color w:val="006199"/>
                <w:spacing w:val="-15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2"/>
                <w:w w:val="110"/>
                <w:sz w:val="28"/>
              </w:rPr>
              <w:t>Language</w:t>
            </w:r>
            <w:r>
              <w:rPr>
                <w:rFonts w:ascii="Cambria"/>
                <w:b/>
                <w:color w:val="006199"/>
                <w:spacing w:val="-14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1"/>
                <w:w w:val="110"/>
                <w:sz w:val="28"/>
              </w:rPr>
              <w:t>(FIG)</w:t>
            </w:r>
          </w:p>
        </w:tc>
      </w:tr>
      <w:tr>
        <w:trPr>
          <w:trHeight w:val="1060" w:hRule="atLeast"/>
        </w:trPr>
        <w:tc>
          <w:tcPr>
            <w:tcW w:w="10079" w:type="dxa"/>
            <w:gridSpan w:val="2"/>
            <w:tcBorders>
              <w:bottom w:val="single" w:sz="4" w:space="0" w:color="231F20"/>
            </w:tcBorders>
            <w:shd w:val="clear" w:color="auto" w:fill="EBF8FD"/>
          </w:tcPr>
          <w:p>
            <w:pPr>
              <w:pStyle w:val="TableParagraph"/>
              <w:spacing w:line="220" w:lineRule="exact" w:before="176"/>
              <w:ind w:left="18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pacing w:val="-2"/>
                <w:w w:val="110"/>
                <w:sz w:val="18"/>
              </w:rPr>
              <w:t>ENDURING</w:t>
            </w:r>
            <w:r>
              <w:rPr>
                <w:rFonts w:ascii="Century Gothic"/>
                <w:b/>
                <w:color w:val="231F20"/>
                <w:spacing w:val="-18"/>
                <w:w w:val="110"/>
                <w:sz w:val="18"/>
              </w:rPr>
              <w:t> </w:t>
            </w:r>
            <w:r>
              <w:rPr>
                <w:rFonts w:ascii="Century Gothic"/>
                <w:b/>
                <w:color w:val="231F20"/>
                <w:spacing w:val="-1"/>
                <w:w w:val="110"/>
                <w:sz w:val="18"/>
              </w:rPr>
              <w:t>UNDERSTANDING</w:t>
            </w:r>
            <w:r>
              <w:rPr>
                <w:rFonts w:ascii="Century Gothic"/>
                <w:b/>
                <w:color w:val="FFFFFF"/>
                <w:spacing w:val="58"/>
                <w:w w:val="110"/>
                <w:position w:val="2"/>
                <w:sz w:val="18"/>
                <w:shd w:fill="231F20" w:color="auto" w:val="clear"/>
              </w:rPr>
              <w:t> </w:t>
            </w:r>
            <w:r>
              <w:rPr>
                <w:rFonts w:ascii="Century Gothic"/>
                <w:b/>
                <w:color w:val="FFFFFF"/>
                <w:spacing w:val="-1"/>
                <w:w w:val="110"/>
                <w:position w:val="2"/>
                <w:sz w:val="14"/>
                <w:shd w:fill="231F20" w:color="auto" w:val="clear"/>
              </w:rPr>
              <w:t>FIG-1</w:t>
            </w:r>
            <w:r>
              <w:rPr>
                <w:rFonts w:ascii="Century Gothic"/>
                <w:b/>
                <w:color w:val="FFFFFF"/>
                <w:spacing w:val="-1"/>
                <w:position w:val="2"/>
                <w:sz w:val="14"/>
                <w:shd w:fill="231F20" w:color="auto" w:val="clear"/>
              </w:rPr>
              <w:t> </w:t>
            </w:r>
            <w:r>
              <w:rPr>
                <w:rFonts w:ascii="Century Gothic"/>
                <w:b/>
                <w:color w:val="FFFFFF"/>
                <w:spacing w:val="-3"/>
                <w:position w:val="2"/>
                <w:sz w:val="14"/>
                <w:shd w:fill="231F20" w:color="auto" w:val="clear"/>
              </w:rPr>
              <w:t> </w:t>
            </w:r>
          </w:p>
          <w:p>
            <w:pPr>
              <w:pStyle w:val="TableParagraph"/>
              <w:spacing w:line="228" w:lineRule="auto" w:before="11"/>
              <w:ind w:left="180" w:right="252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Comparisons,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representations,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and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associations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shift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meaning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from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literal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to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figurative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and</w:t>
            </w:r>
            <w:r>
              <w:rPr>
                <w:rFonts w:ascii="Lexia"/>
                <w:i/>
                <w:color w:val="231F20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invite</w:t>
            </w:r>
            <w:r>
              <w:rPr>
                <w:rFonts w:ascii="Lexia"/>
                <w:i/>
                <w:color w:val="231F20"/>
                <w:spacing w:val="-6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readers</w:t>
            </w:r>
            <w:r>
              <w:rPr>
                <w:rFonts w:ascii="Lexia"/>
                <w:i/>
                <w:color w:val="231F20"/>
                <w:spacing w:val="-6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to</w:t>
            </w:r>
            <w:r>
              <w:rPr>
                <w:rFonts w:ascii="Lexia"/>
                <w:i/>
                <w:color w:val="231F20"/>
                <w:spacing w:val="-6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interpret</w:t>
            </w:r>
            <w:r>
              <w:rPr>
                <w:rFonts w:ascii="Lexia"/>
                <w:i/>
                <w:color w:val="231F20"/>
                <w:spacing w:val="-5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a</w:t>
            </w:r>
            <w:r>
              <w:rPr>
                <w:rFonts w:ascii="Lexia"/>
                <w:i/>
                <w:color w:val="231F20"/>
                <w:spacing w:val="-6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text.</w:t>
            </w:r>
          </w:p>
        </w:tc>
      </w:tr>
      <w:tr>
        <w:trPr>
          <w:trHeight w:val="787" w:hRule="atLeast"/>
        </w:trPr>
        <w:tc>
          <w:tcPr>
            <w:tcW w:w="10079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B9DEF1"/>
          </w:tcPr>
          <w:p>
            <w:pPr>
              <w:pStyle w:val="TableParagraph"/>
              <w:spacing w:before="136"/>
              <w:ind w:left="18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0"/>
                <w:sz w:val="20"/>
              </w:rPr>
              <w:t>Skill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Category</w:t>
            </w:r>
            <w:r>
              <w:rPr>
                <w:rFonts w:ascii="Cambria"/>
                <w:b/>
                <w:color w:val="006199"/>
                <w:spacing w:val="-8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5:</w:t>
            </w:r>
          </w:p>
          <w:p>
            <w:pPr>
              <w:pStyle w:val="TableParagraph"/>
              <w:spacing w:before="16"/>
              <w:ind w:left="180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Explain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function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word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choice,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imagery,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and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symbols.</w:t>
            </w:r>
          </w:p>
        </w:tc>
      </w:tr>
      <w:tr>
        <w:trPr>
          <w:trHeight w:val="504" w:hRule="atLeast"/>
        </w:trPr>
        <w:tc>
          <w:tcPr>
            <w:tcW w:w="1937" w:type="dxa"/>
            <w:tcBorders>
              <w:top w:val="single" w:sz="4" w:space="0" w:color="231F20"/>
              <w:bottom w:val="single" w:sz="18" w:space="0" w:color="231F20"/>
            </w:tcBorders>
            <w:shd w:val="clear" w:color="auto" w:fill="EBF8FD"/>
          </w:tcPr>
          <w:p>
            <w:pPr>
              <w:pStyle w:val="TableParagraph"/>
              <w:spacing w:before="196"/>
              <w:ind w:left="12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5"/>
                <w:sz w:val="20"/>
              </w:rPr>
              <w:t>Skill</w:t>
            </w:r>
          </w:p>
        </w:tc>
        <w:tc>
          <w:tcPr>
            <w:tcW w:w="8142" w:type="dxa"/>
            <w:tcBorders>
              <w:top w:val="single" w:sz="4" w:space="0" w:color="231F20"/>
              <w:bottom w:val="single" w:sz="18" w:space="0" w:color="231F20"/>
            </w:tcBorders>
            <w:shd w:val="clear" w:color="auto" w:fill="EBF8FD"/>
          </w:tcPr>
          <w:p>
            <w:pPr>
              <w:pStyle w:val="TableParagraph"/>
              <w:spacing w:before="196"/>
              <w:ind w:left="1363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spacing w:val="-2"/>
                <w:w w:val="110"/>
                <w:sz w:val="20"/>
              </w:rPr>
              <w:t>Essential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spacing w:val="-1"/>
                <w:w w:val="110"/>
                <w:sz w:val="20"/>
              </w:rPr>
              <w:t>Knowledge</w:t>
            </w:r>
          </w:p>
        </w:tc>
      </w:tr>
    </w:tbl>
    <w:p>
      <w:pPr>
        <w:spacing w:after="0"/>
        <w:rPr>
          <w:rFonts w:ascii="Cambria"/>
          <w:sz w:val="20"/>
        </w:rPr>
        <w:sectPr>
          <w:type w:val="continuous"/>
          <w:pgSz w:w="12240" w:h="15840"/>
          <w:pgMar w:header="0" w:footer="547" w:top="720" w:bottom="740" w:left="800" w:right="800"/>
        </w:sectPr>
      </w:pPr>
    </w:p>
    <w:p>
      <w:pPr>
        <w:pStyle w:val="BodyText"/>
        <w:spacing w:line="247" w:lineRule="auto" w:before="101"/>
        <w:ind w:left="219" w:right="37" w:firstLine="30"/>
      </w:pPr>
      <w:r>
        <w:rPr>
          <w:rFonts w:ascii="Century Gothic"/>
          <w:b/>
          <w:color w:val="FFFFFF"/>
          <w:w w:val="90"/>
          <w:position w:val="2"/>
          <w:sz w:val="13"/>
          <w:shd w:fill="007B84" w:color="auto" w:val="clear"/>
        </w:rPr>
        <w:t>5.A</w:t>
      </w:r>
      <w:r>
        <w:rPr>
          <w:rFonts w:ascii="Century Gothic"/>
          <w:b/>
          <w:color w:val="FFFFFF"/>
          <w:spacing w:val="1"/>
          <w:w w:val="90"/>
          <w:position w:val="2"/>
          <w:sz w:val="13"/>
        </w:rPr>
        <w:t> </w:t>
      </w:r>
      <w:r>
        <w:rPr>
          <w:color w:val="231F20"/>
          <w:w w:val="90"/>
        </w:rPr>
        <w:t>Distinguish between the literal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figurative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meanings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words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50"/>
          <w:w w:val="90"/>
        </w:rPr>
        <w:t> </w:t>
      </w:r>
      <w:r>
        <w:rPr>
          <w:color w:val="231F20"/>
        </w:rPr>
        <w:t>phrases.</w:t>
      </w:r>
    </w:p>
    <w:p>
      <w:pPr>
        <w:pStyle w:val="BodyText"/>
        <w:rPr>
          <w:sz w:val="18"/>
        </w:rPr>
      </w:pPr>
    </w:p>
    <w:p>
      <w:pPr>
        <w:pStyle w:val="BodyText"/>
        <w:spacing w:line="247" w:lineRule="auto" w:before="1"/>
        <w:ind w:left="219" w:right="37" w:firstLine="36"/>
      </w:pPr>
      <w:r>
        <w:rPr>
          <w:rFonts w:ascii="Century Gothic"/>
          <w:b/>
          <w:color w:val="FFFFFF"/>
          <w:spacing w:val="-2"/>
          <w:w w:val="95"/>
          <w:position w:val="2"/>
          <w:sz w:val="13"/>
          <w:shd w:fill="007B84" w:color="auto" w:val="clear"/>
        </w:rPr>
        <w:t>5.B</w:t>
      </w:r>
      <w:r>
        <w:rPr>
          <w:rFonts w:ascii="Century Gothic"/>
          <w:b/>
          <w:color w:val="FFFFFF"/>
          <w:spacing w:val="23"/>
          <w:w w:val="95"/>
          <w:position w:val="2"/>
          <w:sz w:val="13"/>
        </w:rPr>
        <w:t> </w:t>
      </w:r>
      <w:r>
        <w:rPr>
          <w:color w:val="231F20"/>
          <w:spacing w:val="-2"/>
          <w:w w:val="95"/>
        </w:rPr>
        <w:t>Explain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2"/>
          <w:w w:val="95"/>
        </w:rPr>
        <w:t>the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2"/>
          <w:w w:val="95"/>
        </w:rPr>
        <w:t>function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2"/>
          <w:w w:val="95"/>
        </w:rPr>
        <w:t>of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specific</w:t>
      </w:r>
      <w:r>
        <w:rPr>
          <w:color w:val="231F20"/>
          <w:spacing w:val="-54"/>
          <w:w w:val="95"/>
        </w:rPr>
        <w:t> </w:t>
      </w:r>
      <w:r>
        <w:rPr>
          <w:color w:val="231F20"/>
          <w:spacing w:val="-1"/>
          <w:w w:val="90"/>
        </w:rPr>
        <w:t>words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phrases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in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text.</w:t>
      </w:r>
    </w:p>
    <w:p>
      <w:pPr>
        <w:spacing w:before="111"/>
        <w:ind w:left="245" w:right="0" w:firstLine="0"/>
        <w:jc w:val="left"/>
        <w:rPr>
          <w:rFonts w:ascii="Century Gothic"/>
          <w:b/>
          <w:sz w:val="14"/>
        </w:rPr>
      </w:pPr>
      <w:r>
        <w:rPr/>
        <w:br w:type="column"/>
      </w:r>
      <w:r>
        <w:rPr>
          <w:rFonts w:ascii="Century Gothic"/>
          <w:b/>
          <w:color w:val="231F20"/>
          <w:w w:val="110"/>
          <w:sz w:val="14"/>
        </w:rPr>
        <w:t>FIG-1.L</w:t>
      </w:r>
    </w:p>
    <w:p>
      <w:pPr>
        <w:pStyle w:val="BodyText"/>
        <w:spacing w:line="247" w:lineRule="auto" w:before="51"/>
        <w:ind w:left="245" w:right="533"/>
      </w:pPr>
      <w:r>
        <w:rPr>
          <w:color w:val="231F20"/>
          <w:w w:val="90"/>
        </w:rPr>
        <w:t>Words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multiple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meanings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connotations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add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nuance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complexity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that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can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contribute</w:t>
      </w:r>
      <w:r>
        <w:rPr>
          <w:color w:val="231F20"/>
          <w:spacing w:val="-30"/>
        </w:rPr>
        <w:t> </w:t>
      </w:r>
      <w:r>
        <w:rPr>
          <w:color w:val="231F20"/>
        </w:rPr>
        <w:t>to</w:t>
      </w:r>
      <w:r>
        <w:rPr>
          <w:color w:val="231F20"/>
          <w:spacing w:val="-29"/>
        </w:rPr>
        <w:t> </w:t>
      </w:r>
      <w:r>
        <w:rPr>
          <w:color w:val="231F20"/>
        </w:rPr>
        <w:t>interpretations</w:t>
      </w:r>
      <w:r>
        <w:rPr>
          <w:color w:val="231F20"/>
          <w:spacing w:val="-29"/>
        </w:rPr>
        <w:t> </w:t>
      </w:r>
      <w:r>
        <w:rPr>
          <w:color w:val="231F20"/>
        </w:rPr>
        <w:t>of</w:t>
      </w:r>
      <w:r>
        <w:rPr>
          <w:color w:val="231F20"/>
          <w:spacing w:val="-29"/>
        </w:rPr>
        <w:t> </w:t>
      </w:r>
      <w:r>
        <w:rPr>
          <w:color w:val="231F20"/>
        </w:rPr>
        <w:t>a</w:t>
      </w:r>
      <w:r>
        <w:rPr>
          <w:color w:val="231F20"/>
          <w:spacing w:val="-29"/>
        </w:rPr>
        <w:t> </w:t>
      </w:r>
      <w:r>
        <w:rPr>
          <w:color w:val="231F20"/>
        </w:rPr>
        <w:t>text.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</w:tblGrid>
      <w:tr>
        <w:trPr>
          <w:trHeight w:val="128" w:hRule="atLeast"/>
        </w:trPr>
        <w:tc>
          <w:tcPr>
            <w:tcW w:w="574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74" w:type="dxa"/>
            <w:shd w:val="clear" w:color="auto" w:fill="D1D3D4"/>
          </w:tcPr>
          <w:p>
            <w:pPr>
              <w:pStyle w:val="TableParagraph"/>
              <w:spacing w:before="3"/>
              <w:ind w:left="2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</w:t>
            </w:r>
          </w:p>
        </w:tc>
      </w:tr>
    </w:tbl>
    <w:p>
      <w:pPr>
        <w:pStyle w:val="BodyText"/>
        <w:spacing w:line="247" w:lineRule="auto" w:before="32"/>
        <w:ind w:left="245" w:right="533"/>
      </w:pPr>
      <w:r>
        <w:rPr>
          <w:color w:val="231F20"/>
          <w:spacing w:val="-1"/>
          <w:w w:val="90"/>
        </w:rPr>
        <w:t>An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antecedent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is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word,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phrase,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clause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that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precedes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its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referent.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Referents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include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pronouns,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nouns,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phrases,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clauses.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</w:tblGrid>
      <w:tr>
        <w:trPr>
          <w:trHeight w:val="128" w:hRule="atLeast"/>
        </w:trPr>
        <w:tc>
          <w:tcPr>
            <w:tcW w:w="568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68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FIG-1.B</w:t>
            </w:r>
          </w:p>
        </w:tc>
      </w:tr>
    </w:tbl>
    <w:p>
      <w:pPr>
        <w:pStyle w:val="BodyText"/>
        <w:spacing w:line="247" w:lineRule="auto" w:before="31"/>
        <w:ind w:left="245"/>
      </w:pPr>
      <w:r>
        <w:rPr>
          <w:color w:val="231F20"/>
          <w:w w:val="90"/>
        </w:rPr>
        <w:t>Referents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are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ambiguous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if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can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refer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more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than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one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antecedent,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which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affects</w:t>
      </w:r>
      <w:r>
        <w:rPr>
          <w:color w:val="231F20"/>
          <w:spacing w:val="-51"/>
          <w:w w:val="90"/>
        </w:rPr>
        <w:t> </w:t>
      </w:r>
      <w:r>
        <w:rPr>
          <w:color w:val="231F20"/>
        </w:rPr>
        <w:t>interpretation.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</w:tblGrid>
      <w:tr>
        <w:trPr>
          <w:trHeight w:val="128" w:hRule="atLeast"/>
        </w:trPr>
        <w:tc>
          <w:tcPr>
            <w:tcW w:w="571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71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pacing w:val="-1"/>
                <w:w w:val="105"/>
                <w:sz w:val="14"/>
              </w:rPr>
              <w:t>FIG-1.C</w:t>
            </w:r>
          </w:p>
        </w:tc>
      </w:tr>
    </w:tbl>
    <w:p>
      <w:pPr>
        <w:pStyle w:val="BodyText"/>
        <w:spacing w:before="32"/>
        <w:ind w:left="245"/>
      </w:pPr>
      <w:r>
        <w:rPr>
          <w:color w:val="231F20"/>
          <w:w w:val="90"/>
        </w:rPr>
        <w:t>Words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phrases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may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be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repeated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emphasize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ideas</w:t>
      </w:r>
      <w:r>
        <w:rPr>
          <w:color w:val="231F20"/>
          <w:spacing w:val="-17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associations.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9"/>
      </w:tblGrid>
      <w:tr>
        <w:trPr>
          <w:trHeight w:val="128" w:hRule="atLeast"/>
        </w:trPr>
        <w:tc>
          <w:tcPr>
            <w:tcW w:w="579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79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FIG-1.D</w:t>
            </w:r>
          </w:p>
        </w:tc>
      </w:tr>
    </w:tbl>
    <w:p>
      <w:pPr>
        <w:pStyle w:val="BodyText"/>
        <w:spacing w:line="247" w:lineRule="auto" w:before="32"/>
        <w:ind w:left="245" w:right="533"/>
      </w:pPr>
      <w:r>
        <w:rPr>
          <w:color w:val="231F20"/>
          <w:spacing w:val="-1"/>
          <w:w w:val="90"/>
        </w:rPr>
        <w:t>Alliteration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repetition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same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letter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sound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beginning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adjacent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51"/>
          <w:w w:val="90"/>
        </w:rPr>
        <w:t> </w:t>
      </w:r>
      <w:r>
        <w:rPr>
          <w:color w:val="231F20"/>
          <w:w w:val="90"/>
        </w:rPr>
        <w:t>nearby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words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to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emphasize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those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words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their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associations</w:t>
      </w:r>
      <w:r>
        <w:rPr>
          <w:color w:val="231F20"/>
          <w:spacing w:val="-18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representations.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8"/>
      </w:tblGrid>
      <w:tr>
        <w:trPr>
          <w:trHeight w:val="128" w:hRule="atLeast"/>
        </w:trPr>
        <w:tc>
          <w:tcPr>
            <w:tcW w:w="598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98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FIG-1.M</w:t>
            </w:r>
          </w:p>
        </w:tc>
      </w:tr>
    </w:tbl>
    <w:p>
      <w:pPr>
        <w:pStyle w:val="BodyText"/>
        <w:spacing w:line="247" w:lineRule="auto" w:before="32"/>
        <w:ind w:left="245" w:right="361"/>
      </w:pPr>
      <w:r>
        <w:rPr>
          <w:color w:val="231F20"/>
          <w:spacing w:val="-1"/>
          <w:w w:val="90"/>
        </w:rPr>
        <w:t>Descriptive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words,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such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adjectives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adverbs,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qualify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modify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things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they</w:t>
      </w:r>
      <w:r>
        <w:rPr>
          <w:color w:val="231F20"/>
          <w:spacing w:val="-51"/>
          <w:w w:val="90"/>
        </w:rPr>
        <w:t> </w:t>
      </w:r>
      <w:r>
        <w:rPr>
          <w:color w:val="231F20"/>
          <w:spacing w:val="-1"/>
          <w:w w:val="90"/>
        </w:rPr>
        <w:t>describe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affect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readers’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interaction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text.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"/>
      </w:tblGrid>
      <w:tr>
        <w:trPr>
          <w:trHeight w:val="128" w:hRule="atLeast"/>
        </w:trPr>
        <w:tc>
          <w:tcPr>
            <w:tcW w:w="578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578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FIG-1.N</w:t>
            </w:r>
          </w:p>
        </w:tc>
      </w:tr>
    </w:tbl>
    <w:p>
      <w:pPr>
        <w:pStyle w:val="BodyText"/>
        <w:spacing w:line="247" w:lineRule="auto" w:before="31"/>
        <w:ind w:left="245" w:right="670"/>
        <w:jc w:val="both"/>
      </w:pPr>
      <w:r>
        <w:rPr>
          <w:color w:val="231F20"/>
          <w:spacing w:val="-2"/>
          <w:w w:val="90"/>
        </w:rPr>
        <w:t>Hyperbole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exaggerates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while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understatement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minimizes.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Exaggerating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or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minimizing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</w:t>
      </w:r>
      <w:r>
        <w:rPr>
          <w:color w:val="231F20"/>
          <w:spacing w:val="-52"/>
          <w:w w:val="90"/>
        </w:rPr>
        <w:t> </w:t>
      </w:r>
      <w:r>
        <w:rPr>
          <w:color w:val="231F20"/>
          <w:w w:val="90"/>
        </w:rPr>
        <w:t>aspect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an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object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focuses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attention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on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that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trait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and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conveys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6"/>
          <w:w w:val="90"/>
        </w:rPr>
        <w:t> </w:t>
      </w:r>
      <w:r>
        <w:rPr>
          <w:color w:val="231F20"/>
          <w:w w:val="90"/>
        </w:rPr>
        <w:t>perspective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about</w:t>
      </w:r>
      <w:r>
        <w:rPr>
          <w:color w:val="231F20"/>
          <w:spacing w:val="-15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object.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"/>
      </w:tblGrid>
      <w:tr>
        <w:trPr>
          <w:trHeight w:val="128" w:hRule="atLeast"/>
        </w:trPr>
        <w:tc>
          <w:tcPr>
            <w:tcW w:w="679" w:type="dxa"/>
            <w:shd w:val="clear" w:color="auto" w:fill="BCBEC0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95" w:hRule="atLeast"/>
        </w:trPr>
        <w:tc>
          <w:tcPr>
            <w:tcW w:w="679" w:type="dxa"/>
            <w:shd w:val="clear" w:color="auto" w:fill="D1D3D4"/>
          </w:tcPr>
          <w:p>
            <w:pPr>
              <w:pStyle w:val="TableParagraph"/>
              <w:spacing w:before="3"/>
              <w:ind w:left="25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z w:val="14"/>
              </w:rPr>
              <w:t>FIG-1.AG</w:t>
            </w:r>
          </w:p>
        </w:tc>
      </w:tr>
    </w:tbl>
    <w:p>
      <w:pPr>
        <w:pStyle w:val="BodyText"/>
        <w:spacing w:before="31"/>
        <w:ind w:left="245"/>
        <w:jc w:val="both"/>
      </w:pPr>
      <w:r>
        <w:rPr>
          <w:color w:val="231F20"/>
          <w:spacing w:val="-1"/>
          <w:w w:val="90"/>
        </w:rPr>
        <w:t>Ambiguity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allows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for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different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readings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and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understandings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text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by</w:t>
      </w:r>
      <w:r>
        <w:rPr>
          <w:color w:val="231F20"/>
          <w:spacing w:val="-20"/>
          <w:w w:val="90"/>
        </w:rPr>
        <w:t> </w:t>
      </w:r>
      <w:r>
        <w:rPr>
          <w:color w:val="231F20"/>
          <w:w w:val="90"/>
        </w:rPr>
        <w:t>different</w:t>
      </w:r>
      <w:r>
        <w:rPr>
          <w:color w:val="231F20"/>
          <w:spacing w:val="-19"/>
          <w:w w:val="90"/>
        </w:rPr>
        <w:t> </w:t>
      </w:r>
      <w:r>
        <w:rPr>
          <w:color w:val="231F20"/>
          <w:w w:val="90"/>
        </w:rPr>
        <w:t>readers.</w:t>
      </w:r>
    </w:p>
    <w:p>
      <w:pPr>
        <w:pStyle w:val="BodyText"/>
        <w:spacing w:before="9"/>
        <w:rPr>
          <w:sz w:val="18"/>
        </w:rPr>
      </w:pPr>
    </w:p>
    <w:p>
      <w:pPr>
        <w:spacing w:before="1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type w:val="continuous"/>
          <w:pgSz w:w="12240" w:h="15840"/>
          <w:pgMar w:header="0" w:footer="547" w:top="920" w:bottom="280" w:left="800" w:right="800"/>
          <w:cols w:num="2" w:equalWidth="0">
            <w:col w:w="3078" w:space="76"/>
            <w:col w:w="7486"/>
          </w:cols>
        </w:sectPr>
      </w:pPr>
    </w:p>
    <w:p>
      <w:pPr>
        <w:spacing w:before="139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5:</w:t>
      </w:r>
    </w:p>
    <w:p>
      <w:pPr>
        <w:pStyle w:val="Heading2"/>
        <w:rPr>
          <w:i/>
        </w:rPr>
      </w:pPr>
      <w:r>
        <w:rPr>
          <w:i/>
          <w:color w:val="231F20"/>
          <w:spacing w:val="-2"/>
        </w:rPr>
        <w:t>Explain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the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2"/>
        </w:rPr>
        <w:t>function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word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choice,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imagery,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and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symbols.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spacing w:before="11"/>
        <w:rPr>
          <w:rFonts w:ascii="Cambria"/>
          <w:b/>
          <w:sz w:val="19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718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19" w:right="396" w:firstLine="35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spacing w:val="-1"/>
                <w:w w:val="90"/>
                <w:position w:val="2"/>
                <w:sz w:val="13"/>
                <w:shd w:fill="007B84" w:color="auto" w:val="clear"/>
              </w:rPr>
              <w:t>5.C</w:t>
            </w:r>
            <w:r>
              <w:rPr>
                <w:rFonts w:ascii="Century Gothic"/>
                <w:b/>
                <w:color w:val="FFFFFF"/>
                <w:spacing w:val="3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symbol.</w:t>
            </w:r>
          </w:p>
        </w:tc>
        <w:tc>
          <w:tcPr>
            <w:tcW w:w="6801" w:type="dxa"/>
            <w:tcBorders>
              <w:bottom w:val="dotted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FIG-1.X</w:t>
            </w:r>
          </w:p>
          <w:p>
            <w:pPr>
              <w:pStyle w:val="TableParagraph"/>
              <w:spacing w:line="247" w:lineRule="auto" w:before="51"/>
              <w:ind w:left="36" w:right="167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When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material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stand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becomes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symbol.</w:t>
            </w:r>
          </w:p>
        </w:tc>
      </w:tr>
      <w:tr>
        <w:trPr>
          <w:trHeight w:val="1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FIG-1.Y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 symbol is an object that represents a meaning, so it is said to be symbolic or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representative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meaning.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symbol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different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depending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experiences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reader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FIG-1.Z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Certain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symbols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common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recurrent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many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readers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have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associations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prior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reading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Other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symbols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contextualized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represent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certain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particular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text.</w:t>
            </w:r>
          </w:p>
        </w:tc>
      </w:tr>
      <w:tr>
        <w:trPr>
          <w:trHeight w:val="1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18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FIG-1.AA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When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becomes symbolic; some symbolic characters have become so common they are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archetypal.</w:t>
            </w:r>
          </w:p>
          <w:p>
            <w:pPr>
              <w:pStyle w:val="TableParagraph"/>
              <w:spacing w:before="39"/>
              <w:ind w:left="36"/>
              <w:rPr>
                <w:sz w:val="17"/>
              </w:rPr>
            </w:pPr>
            <w:r>
              <w:rPr>
                <w:rFonts w:ascii="Century Gothic"/>
                <w:b/>
                <w:color w:val="231F20"/>
                <w:w w:val="90"/>
                <w:sz w:val="17"/>
              </w:rPr>
              <w:t>NOTE:</w:t>
            </w:r>
            <w:r>
              <w:rPr>
                <w:rFonts w:ascii="Century Gothic"/>
                <w:b/>
                <w:color w:val="231F20"/>
                <w:spacing w:val="-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AP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Exam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will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require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students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label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archetypes.</w:t>
            </w:r>
          </w:p>
        </w:tc>
      </w:tr>
      <w:tr>
        <w:trPr>
          <w:trHeight w:val="1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FIG-1.AB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setting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become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symbolic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when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is,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comes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be,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abstractions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such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as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emotions,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ideologies,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and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beliefs.</w:t>
            </w:r>
          </w:p>
        </w:tc>
      </w:tr>
      <w:tr>
        <w:trPr>
          <w:trHeight w:val="1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FIG-1.AC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Over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time,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some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settings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have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certain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associations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such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almost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universally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symbolize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particular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concepts.</w:t>
            </w:r>
          </w:p>
        </w:tc>
      </w:tr>
      <w:tr>
        <w:trPr>
          <w:trHeight w:val="11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8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FIG-1.AH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Symbols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way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are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used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imply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narrator,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speaker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has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particular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attitude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perspective.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20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396" w:firstLine="31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007B84" w:color="auto" w:val="clear"/>
              </w:rPr>
              <w:t>5.D</w:t>
            </w:r>
            <w:r>
              <w:rPr>
                <w:rFonts w:ascii="Century Gothic"/>
                <w:b/>
                <w:color w:val="FFFFFF"/>
                <w:spacing w:val="20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image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imagery.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FIG-1.O</w:t>
            </w:r>
          </w:p>
          <w:p>
            <w:pPr>
              <w:pStyle w:val="TableParagraph"/>
              <w:spacing w:before="50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Descriptive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words,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such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adjectives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adverbs,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contribute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sensory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imagery.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FIG-1.P</w:t>
            </w:r>
          </w:p>
          <w:p>
            <w:pPr>
              <w:pStyle w:val="TableParagraph"/>
              <w:spacing w:line="247" w:lineRule="auto" w:before="51"/>
              <w:ind w:left="36" w:right="167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image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literal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form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something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text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through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associations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with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senses.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FIG-1.Q</w:t>
            </w:r>
          </w:p>
          <w:p>
            <w:pPr>
              <w:pStyle w:val="TableParagraph"/>
              <w:spacing w:line="247" w:lineRule="auto" w:before="51"/>
              <w:ind w:left="36" w:right="103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collection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images,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known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imagery,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throughout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FIG-1.AD</w:t>
            </w:r>
          </w:p>
          <w:p>
            <w:pPr>
              <w:pStyle w:val="TableParagraph"/>
              <w:spacing w:line="247" w:lineRule="auto" w:before="51"/>
              <w:ind w:left="36" w:right="609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motif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unified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pattern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recurring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images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significant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large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throughout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</w:tbl>
    <w:p>
      <w:pPr>
        <w:spacing w:before="148"/>
        <w:ind w:left="0" w:right="15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1329" w:hRule="atLeast"/>
        </w:trPr>
        <w:tc>
          <w:tcPr>
            <w:tcW w:w="3264" w:type="dxa"/>
          </w:tcPr>
          <w:p>
            <w:pPr>
              <w:pStyle w:val="TableParagraph"/>
              <w:spacing w:before="141"/>
              <w:ind w:left="18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0"/>
                <w:sz w:val="20"/>
              </w:rPr>
              <w:t>Skill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Category</w:t>
            </w:r>
            <w:r>
              <w:rPr>
                <w:rFonts w:ascii="Cambria"/>
                <w:b/>
                <w:color w:val="006199"/>
                <w:spacing w:val="-8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6:</w:t>
            </w:r>
          </w:p>
          <w:p>
            <w:pPr>
              <w:pStyle w:val="TableParagraph"/>
              <w:spacing w:before="16"/>
              <w:ind w:left="180" w:right="-72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Explain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the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function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compariso</w:t>
            </w:r>
          </w:p>
          <w:p>
            <w:pPr>
              <w:pStyle w:val="TableParagraph"/>
              <w:rPr>
                <w:i/>
                <w:sz w:val="27"/>
              </w:rPr>
            </w:pPr>
          </w:p>
          <w:p>
            <w:pPr>
              <w:pStyle w:val="TableParagraph"/>
              <w:ind w:left="12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5"/>
                <w:sz w:val="20"/>
              </w:rPr>
              <w:t>Skill</w:t>
            </w:r>
          </w:p>
        </w:tc>
        <w:tc>
          <w:tcPr>
            <w:tcW w:w="6801" w:type="dxa"/>
          </w:tcPr>
          <w:p>
            <w:pPr>
              <w:pStyle w:val="TableParagraph"/>
              <w:spacing w:before="3"/>
              <w:rPr>
                <w:i/>
                <w:sz w:val="32"/>
              </w:rPr>
            </w:pPr>
          </w:p>
          <w:p>
            <w:pPr>
              <w:pStyle w:val="TableParagraph"/>
              <w:ind w:left="69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z w:val="22"/>
              </w:rPr>
              <w:t>n.</w:t>
            </w:r>
          </w:p>
          <w:p>
            <w:pPr>
              <w:pStyle w:val="TableParagraph"/>
              <w:spacing w:before="12"/>
              <w:rPr>
                <w:i/>
                <w:sz w:val="26"/>
              </w:rPr>
            </w:pPr>
          </w:p>
          <w:p>
            <w:pPr>
              <w:pStyle w:val="TableParagraph"/>
              <w:ind w:left="36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spacing w:val="-2"/>
                <w:w w:val="110"/>
                <w:sz w:val="20"/>
              </w:rPr>
              <w:t>Essential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spacing w:val="-1"/>
                <w:w w:val="110"/>
                <w:sz w:val="20"/>
              </w:rPr>
              <w:t>Knowledge</w:t>
            </w:r>
          </w:p>
        </w:tc>
      </w:tr>
      <w:tr>
        <w:trPr>
          <w:trHeight w:val="117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520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396" w:firstLine="30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E57326" w:color="auto" w:val="clear"/>
              </w:rPr>
              <w:t>6.A</w:t>
            </w:r>
            <w:r>
              <w:rPr>
                <w:rFonts w:ascii="Century Gothic"/>
                <w:b/>
                <w:color w:val="FFFFFF"/>
                <w:spacing w:val="17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of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simile.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FIG-1.E</w:t>
            </w:r>
          </w:p>
          <w:p>
            <w:pPr>
              <w:pStyle w:val="TableParagraph"/>
              <w:spacing w:before="50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simile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words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“like”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“as”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liken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two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each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other.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52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FIG-1.F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Similes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liken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two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different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transfer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traits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qualities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other.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FIG-1.G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simile,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compared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subject;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which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being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compared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is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comparison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subject.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18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FIG-1.AE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simile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relies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selection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being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compared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14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well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traits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objects.</w:t>
            </w:r>
          </w:p>
        </w:tc>
      </w:tr>
      <w:tr>
        <w:trPr>
          <w:trHeight w:val="107" w:hRule="atLeast"/>
        </w:trPr>
        <w:tc>
          <w:tcPr>
            <w:tcW w:w="3264" w:type="dxa"/>
            <w:tcBorders>
              <w:top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925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396" w:firstLine="36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E57326" w:color="auto" w:val="clear"/>
              </w:rPr>
              <w:t>6.B</w:t>
            </w:r>
            <w:r>
              <w:rPr>
                <w:rFonts w:ascii="Century Gothic"/>
                <w:b/>
                <w:color w:val="FFFFFF"/>
                <w:spacing w:val="27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metaphor.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FIG-1.H</w:t>
            </w:r>
          </w:p>
          <w:p>
            <w:pPr>
              <w:pStyle w:val="TableParagraph"/>
              <w:spacing w:line="247" w:lineRule="auto" w:before="50"/>
              <w:ind w:left="36" w:right="402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metaphor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implies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similarities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between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two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(usually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unrelated)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order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reveal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emphasize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more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them,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differences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two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also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revealing.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FIG-1.I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metaphor,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simile,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being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compared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subject;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which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subject.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FIG-1.J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Comparisons</w:t>
            </w:r>
            <w:r>
              <w:rPr>
                <w:color w:val="231F20"/>
                <w:spacing w:val="-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objects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concepts</w:t>
            </w:r>
            <w:r>
              <w:rPr>
                <w:color w:val="231F20"/>
                <w:spacing w:val="-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draw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experiences</w:t>
            </w:r>
            <w:r>
              <w:rPr>
                <w:color w:val="231F20"/>
                <w:spacing w:val="-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associations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readers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already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have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those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objects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concepts.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FIG-1.K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metaphor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depend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use;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happening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determine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transferred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comparison.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FIG-1.R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Metaphorical comparisons do not focus solely on the objects being compared; they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focus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particular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traits,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qualities,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characteristics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compared.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FIG-1.S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Comparisons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not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only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communicate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literal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meaning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but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also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figurative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meaning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or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transmit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perspective.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91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FIG-1.T</w:t>
            </w:r>
          </w:p>
          <w:p>
            <w:pPr>
              <w:pStyle w:val="TableParagraph"/>
              <w:spacing w:line="247" w:lineRule="auto" w:before="51"/>
              <w:ind w:left="36" w:right="103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An extended metaphor is created when the comparison of a main subject and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subject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persists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through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entire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expanded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additional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details,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similes,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images.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FIG-1.U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extended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metaphor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depend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happening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determine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transferred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comparison.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91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FIG-1.AI</w:t>
            </w:r>
          </w:p>
          <w:p>
            <w:pPr>
              <w:pStyle w:val="TableParagraph"/>
              <w:spacing w:line="247" w:lineRule="auto" w:before="51"/>
              <w:ind w:left="36" w:right="108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conceit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form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extended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metaphor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appears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poetry.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Conceits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complex comparisons that present images, concepts, and associations in surprising 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paradoxical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ways.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FIG-1.AJ</w:t>
            </w:r>
          </w:p>
          <w:p>
            <w:pPr>
              <w:pStyle w:val="TableParagraph"/>
              <w:spacing w:line="247" w:lineRule="auto" w:before="51"/>
              <w:ind w:left="36" w:right="2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Often,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conceits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make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complex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natural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world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individual.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FIG-1.AK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Multiple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comparisons,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representations,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associations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combine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affect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another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complex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ways.</w:t>
            </w:r>
          </w:p>
        </w:tc>
      </w:tr>
    </w:tbl>
    <w:p>
      <w:pPr>
        <w:spacing w:before="147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p>
      <w:pPr>
        <w:spacing w:before="146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6:</w:t>
      </w:r>
    </w:p>
    <w:p>
      <w:pPr>
        <w:pStyle w:val="Heading2"/>
        <w:rPr>
          <w:i/>
        </w:rPr>
      </w:pPr>
      <w:r>
        <w:rPr>
          <w:i/>
          <w:color w:val="231F20"/>
          <w:spacing w:val="-2"/>
        </w:rPr>
        <w:t>Explain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the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2"/>
        </w:rPr>
        <w:t>function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1"/>
        </w:rPr>
        <w:t> </w:t>
      </w:r>
      <w:r>
        <w:rPr>
          <w:i/>
          <w:color w:val="231F20"/>
          <w:spacing w:val="-1"/>
        </w:rPr>
        <w:t>comparison.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spacing w:before="2"/>
        <w:rPr>
          <w:rFonts w:ascii="Cambria"/>
          <w:b/>
          <w:sz w:val="20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7"/>
        <w:gridCol w:w="6804"/>
      </w:tblGrid>
      <w:tr>
        <w:trPr>
          <w:trHeight w:val="701" w:hRule="atLeast"/>
        </w:trPr>
        <w:tc>
          <w:tcPr>
            <w:tcW w:w="3267" w:type="dxa"/>
          </w:tcPr>
          <w:p>
            <w:pPr>
              <w:pStyle w:val="TableParagraph"/>
              <w:spacing w:line="247" w:lineRule="auto"/>
              <w:ind w:left="119" w:right="335" w:firstLine="35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spacing w:val="-1"/>
                <w:w w:val="90"/>
                <w:position w:val="2"/>
                <w:sz w:val="13"/>
                <w:shd w:fill="E57326" w:color="auto" w:val="clear"/>
              </w:rPr>
              <w:t>6.C</w:t>
            </w:r>
            <w:r>
              <w:rPr>
                <w:rFonts w:ascii="Century Gothic"/>
                <w:b/>
                <w:color w:val="FFFFFF"/>
                <w:spacing w:val="3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personification.</w:t>
            </w:r>
          </w:p>
        </w:tc>
        <w:tc>
          <w:tcPr>
            <w:tcW w:w="6804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3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FIG-1.V</w:t>
            </w:r>
          </w:p>
          <w:p>
            <w:pPr>
              <w:pStyle w:val="TableParagraph"/>
              <w:spacing w:line="247" w:lineRule="auto" w:before="51"/>
              <w:ind w:left="33" w:right="1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Personification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type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comparison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assigns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human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trait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quality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nonhuman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3"/>
                <w:w w:val="90"/>
                <w:sz w:val="17"/>
              </w:rPr>
              <w:t>object,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entity,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idea,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thus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characterizing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object,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entity,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idea.</w:t>
            </w:r>
          </w:p>
        </w:tc>
      </w:tr>
      <w:tr>
        <w:trPr>
          <w:trHeight w:val="101" w:hRule="atLeast"/>
        </w:trPr>
        <w:tc>
          <w:tcPr>
            <w:tcW w:w="3267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4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931" w:hRule="atLeast"/>
        </w:trPr>
        <w:tc>
          <w:tcPr>
            <w:tcW w:w="3267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4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3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FIG-1.AF</w:t>
            </w:r>
          </w:p>
          <w:p>
            <w:pPr>
              <w:pStyle w:val="TableParagraph"/>
              <w:spacing w:line="247" w:lineRule="auto" w:before="51"/>
              <w:ind w:left="33" w:right="11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By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assigning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qualities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nonhuman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object,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entity,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person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character,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 narrator, character, or speaker communicates an attitude about that person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character.</w:t>
            </w:r>
          </w:p>
        </w:tc>
      </w:tr>
      <w:tr>
        <w:trPr>
          <w:trHeight w:val="107" w:hRule="atLeast"/>
        </w:trPr>
        <w:tc>
          <w:tcPr>
            <w:tcW w:w="3267" w:type="dxa"/>
            <w:tcBorders>
              <w:top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4" w:type="dxa"/>
            <w:tcBorders>
              <w:top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13" w:hRule="atLeast"/>
        </w:trPr>
        <w:tc>
          <w:tcPr>
            <w:tcW w:w="3267" w:type="dxa"/>
          </w:tcPr>
          <w:p>
            <w:pPr>
              <w:pStyle w:val="TableParagraph"/>
              <w:spacing w:line="247" w:lineRule="auto" w:before="5"/>
              <w:ind w:left="119" w:right="335" w:firstLine="31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E57326" w:color="auto" w:val="clear"/>
              </w:rPr>
              <w:t>6.D</w:t>
            </w:r>
            <w:r>
              <w:rPr>
                <w:rFonts w:ascii="Century Gothic"/>
                <w:b/>
                <w:color w:val="FFFFFF"/>
                <w:spacing w:val="20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function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of</w:t>
            </w:r>
            <w:r>
              <w:rPr>
                <w:color w:val="231F20"/>
                <w:spacing w:val="-17"/>
                <w:w w:val="85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an</w:t>
            </w:r>
            <w:r>
              <w:rPr>
                <w:color w:val="231F20"/>
                <w:spacing w:val="-16"/>
                <w:w w:val="85"/>
                <w:sz w:val="17"/>
              </w:rPr>
              <w:t> </w:t>
            </w:r>
            <w:r>
              <w:rPr>
                <w:color w:val="231F20"/>
                <w:w w:val="85"/>
                <w:sz w:val="17"/>
              </w:rPr>
              <w:t>allusion.</w:t>
            </w:r>
          </w:p>
        </w:tc>
        <w:tc>
          <w:tcPr>
            <w:tcW w:w="6804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3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FIG-1.W</w:t>
            </w:r>
          </w:p>
          <w:p>
            <w:pPr>
              <w:pStyle w:val="TableParagraph"/>
              <w:spacing w:line="247" w:lineRule="auto" w:before="50"/>
              <w:ind w:left="33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Allusions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reference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literary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works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including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myths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sacred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texts;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other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works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art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including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paintings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music;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people,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places,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outside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01" w:hRule="atLeast"/>
        </w:trPr>
        <w:tc>
          <w:tcPr>
            <w:tcW w:w="3267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4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18" w:hRule="atLeast"/>
        </w:trPr>
        <w:tc>
          <w:tcPr>
            <w:tcW w:w="3267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4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3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FIG-1.AL</w:t>
            </w:r>
          </w:p>
          <w:p>
            <w:pPr>
              <w:pStyle w:val="TableParagraph"/>
              <w:spacing w:line="247" w:lineRule="auto" w:before="51"/>
              <w:ind w:left="33" w:right="114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Because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shared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knowledge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reference,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allusions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create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emotional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intellectual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associations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understandings.</w:t>
            </w:r>
          </w:p>
        </w:tc>
      </w:tr>
    </w:tbl>
    <w:p>
      <w:pPr>
        <w:spacing w:after="0" w:line="247" w:lineRule="auto"/>
        <w:rPr>
          <w:sz w:val="17"/>
        </w:rPr>
        <w:sectPr>
          <w:pgSz w:w="12240" w:h="15840"/>
          <w:pgMar w:header="0" w:footer="547" w:top="720" w:bottom="740" w:left="800" w:right="8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2"/>
      </w:tblGrid>
      <w:tr>
        <w:trPr>
          <w:trHeight w:val="2987" w:hRule="atLeast"/>
        </w:trPr>
        <w:tc>
          <w:tcPr>
            <w:tcW w:w="3264" w:type="dxa"/>
          </w:tcPr>
          <w:p>
            <w:pPr>
              <w:pStyle w:val="TableParagraph"/>
              <w:spacing w:before="186"/>
              <w:ind w:left="120" w:right="-231"/>
              <w:rPr>
                <w:rFonts w:ascii="Cambria"/>
                <w:b/>
                <w:sz w:val="28"/>
              </w:rPr>
            </w:pPr>
            <w:bookmarkStart w:name="Big Idea: Literary Argumentation (LAN)" w:id="7"/>
            <w:bookmarkEnd w:id="7"/>
            <w:r>
              <w:rPr/>
            </w:r>
            <w:r>
              <w:rPr>
                <w:rFonts w:ascii="Cambria"/>
                <w:b/>
                <w:color w:val="006199"/>
                <w:spacing w:val="-5"/>
                <w:w w:val="110"/>
                <w:sz w:val="28"/>
              </w:rPr>
              <w:t>Big</w:t>
            </w:r>
            <w:r>
              <w:rPr>
                <w:rFonts w:ascii="Cambria"/>
                <w:b/>
                <w:color w:val="006199"/>
                <w:spacing w:val="-11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5"/>
                <w:w w:val="110"/>
                <w:sz w:val="28"/>
              </w:rPr>
              <w:t>Idea:</w:t>
            </w:r>
            <w:r>
              <w:rPr>
                <w:rFonts w:ascii="Cambria"/>
                <w:b/>
                <w:color w:val="006199"/>
                <w:spacing w:val="-11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5"/>
                <w:w w:val="110"/>
                <w:sz w:val="28"/>
              </w:rPr>
              <w:t>Literary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4"/>
                <w:w w:val="110"/>
                <w:sz w:val="28"/>
              </w:rPr>
              <w:t>Argum</w:t>
            </w:r>
          </w:p>
          <w:p>
            <w:pPr>
              <w:pStyle w:val="TableParagraph"/>
              <w:spacing w:line="220" w:lineRule="exact" w:before="254"/>
              <w:ind w:left="180" w:right="-58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spacing w:val="-1"/>
                <w:w w:val="110"/>
                <w:sz w:val="18"/>
              </w:rPr>
              <w:t>ENDURING</w:t>
            </w:r>
            <w:r>
              <w:rPr>
                <w:rFonts w:ascii="Century Gothic"/>
                <w:b/>
                <w:color w:val="231F20"/>
                <w:spacing w:val="-18"/>
                <w:w w:val="110"/>
                <w:sz w:val="18"/>
              </w:rPr>
              <w:t> </w:t>
            </w:r>
            <w:r>
              <w:rPr>
                <w:rFonts w:ascii="Century Gothic"/>
                <w:b/>
                <w:color w:val="231F20"/>
                <w:spacing w:val="-1"/>
                <w:w w:val="110"/>
                <w:sz w:val="18"/>
              </w:rPr>
              <w:t>UNDERSTANDING</w:t>
            </w:r>
            <w:r>
              <w:rPr>
                <w:rFonts w:ascii="Century Gothic"/>
                <w:b/>
                <w:color w:val="FFFFFF"/>
                <w:spacing w:val="80"/>
                <w:w w:val="110"/>
                <w:position w:val="2"/>
                <w:sz w:val="18"/>
                <w:shd w:fill="231F20" w:color="auto" w:val="clear"/>
              </w:rPr>
              <w:t> </w:t>
            </w:r>
            <w:r>
              <w:rPr>
                <w:rFonts w:ascii="Century Gothic"/>
                <w:b/>
                <w:color w:val="FFFFFF"/>
                <w:spacing w:val="-1"/>
                <w:w w:val="110"/>
                <w:position w:val="2"/>
                <w:sz w:val="14"/>
                <w:shd w:fill="231F20" w:color="auto" w:val="clear"/>
              </w:rPr>
              <w:t>LAN-</w:t>
            </w:r>
          </w:p>
          <w:p>
            <w:pPr>
              <w:pStyle w:val="TableParagraph"/>
              <w:spacing w:line="228" w:lineRule="auto" w:before="11"/>
              <w:ind w:left="180" w:right="-32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3"/>
                <w:sz w:val="22"/>
              </w:rPr>
              <w:t>Readers establish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and communic</w:t>
            </w:r>
            <w:r>
              <w:rPr>
                <w:rFonts w:ascii="Lexia"/>
                <w:i/>
                <w:color w:val="231F20"/>
                <w:spacing w:val="-54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textual</w:t>
            </w:r>
            <w:r>
              <w:rPr>
                <w:rFonts w:ascii="Lexia"/>
                <w:i/>
                <w:color w:val="231F20"/>
                <w:spacing w:val="-7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evidence.</w:t>
            </w:r>
          </w:p>
          <w:p>
            <w:pPr>
              <w:pStyle w:val="TableParagraph"/>
              <w:rPr>
                <w:rFonts w:ascii="Cambria"/>
                <w:b/>
                <w:sz w:val="23"/>
              </w:rPr>
            </w:pPr>
          </w:p>
          <w:p>
            <w:pPr>
              <w:pStyle w:val="TableParagraph"/>
              <w:ind w:left="18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0"/>
                <w:sz w:val="20"/>
              </w:rPr>
              <w:t>Skill</w:t>
            </w:r>
            <w:r>
              <w:rPr>
                <w:rFonts w:ascii="Cambria"/>
                <w:b/>
                <w:color w:val="006199"/>
                <w:spacing w:val="-9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Category</w:t>
            </w:r>
            <w:r>
              <w:rPr>
                <w:rFonts w:ascii="Cambria"/>
                <w:b/>
                <w:color w:val="006199"/>
                <w:spacing w:val="-8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w w:val="110"/>
                <w:sz w:val="20"/>
              </w:rPr>
              <w:t>7:</w:t>
            </w:r>
          </w:p>
          <w:p>
            <w:pPr>
              <w:pStyle w:val="TableParagraph"/>
              <w:spacing w:before="16"/>
              <w:ind w:left="180" w:right="-130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3"/>
                <w:sz w:val="22"/>
              </w:rPr>
              <w:t>Develop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textually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substantiated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ar</w:t>
            </w:r>
          </w:p>
          <w:p>
            <w:pPr>
              <w:pStyle w:val="TableParagraph"/>
              <w:spacing w:before="11"/>
              <w:rPr>
                <w:rFonts w:ascii="Cambria"/>
                <w:b/>
                <w:sz w:val="27"/>
              </w:rPr>
            </w:pPr>
          </w:p>
          <w:p>
            <w:pPr>
              <w:pStyle w:val="TableParagraph"/>
              <w:ind w:left="120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w w:val="115"/>
                <w:sz w:val="20"/>
              </w:rPr>
              <w:t>Skill</w:t>
            </w:r>
          </w:p>
        </w:tc>
        <w:tc>
          <w:tcPr>
            <w:tcW w:w="6802" w:type="dxa"/>
          </w:tcPr>
          <w:p>
            <w:pPr>
              <w:pStyle w:val="TableParagraph"/>
              <w:spacing w:before="186"/>
              <w:ind w:left="216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color w:val="006199"/>
                <w:spacing w:val="-6"/>
                <w:w w:val="110"/>
                <w:sz w:val="28"/>
              </w:rPr>
              <w:t>entation</w:t>
            </w:r>
            <w:r>
              <w:rPr>
                <w:rFonts w:ascii="Cambria"/>
                <w:b/>
                <w:color w:val="006199"/>
                <w:spacing w:val="-11"/>
                <w:w w:val="110"/>
                <w:sz w:val="28"/>
              </w:rPr>
              <w:t> </w:t>
            </w:r>
            <w:r>
              <w:rPr>
                <w:rFonts w:ascii="Cambria"/>
                <w:b/>
                <w:color w:val="006199"/>
                <w:spacing w:val="-6"/>
                <w:w w:val="110"/>
                <w:sz w:val="28"/>
              </w:rPr>
              <w:t>(LAN)</w:t>
            </w:r>
          </w:p>
          <w:p>
            <w:pPr>
              <w:pStyle w:val="TableParagraph"/>
              <w:spacing w:before="270"/>
              <w:ind w:left="50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FFFFFF"/>
                <w:w w:val="105"/>
                <w:sz w:val="14"/>
                <w:shd w:fill="231F20" w:color="auto" w:val="clear"/>
              </w:rPr>
              <w:t>1</w:t>
            </w:r>
          </w:p>
          <w:p>
            <w:pPr>
              <w:pStyle w:val="TableParagraph"/>
              <w:spacing w:before="32"/>
              <w:ind w:left="7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2"/>
                <w:sz w:val="22"/>
              </w:rPr>
              <w:t>ate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their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interpretations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literature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through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2"/>
                <w:sz w:val="22"/>
              </w:rPr>
              <w:t>arguments</w:t>
            </w:r>
            <w:r>
              <w:rPr>
                <w:rFonts w:ascii="Lexia"/>
                <w:i/>
                <w:color w:val="231F20"/>
                <w:spacing w:val="-12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supported</w:t>
            </w:r>
            <w:r>
              <w:rPr>
                <w:rFonts w:ascii="Lexia"/>
                <w:i/>
                <w:color w:val="231F20"/>
                <w:spacing w:val="-11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by</w:t>
            </w:r>
          </w:p>
          <w:p>
            <w:pPr>
              <w:pStyle w:val="TableParagraph"/>
              <w:rPr>
                <w:rFonts w:ascii="Cambria"/>
                <w:b/>
                <w:sz w:val="26"/>
              </w:rPr>
            </w:pPr>
          </w:p>
          <w:p>
            <w:pPr>
              <w:pStyle w:val="TableParagraph"/>
              <w:rPr>
                <w:rFonts w:ascii="Cambria"/>
                <w:b/>
                <w:sz w:val="26"/>
              </w:rPr>
            </w:pPr>
          </w:p>
          <w:p>
            <w:pPr>
              <w:pStyle w:val="TableParagraph"/>
              <w:spacing w:before="173"/>
              <w:ind w:left="116"/>
              <w:rPr>
                <w:rFonts w:ascii="Lexia"/>
                <w:i/>
                <w:sz w:val="22"/>
              </w:rPr>
            </w:pPr>
            <w:r>
              <w:rPr>
                <w:rFonts w:ascii="Lexia"/>
                <w:i/>
                <w:color w:val="231F20"/>
                <w:spacing w:val="-1"/>
                <w:sz w:val="22"/>
              </w:rPr>
              <w:t>guments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about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interpretations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pacing w:val="-1"/>
                <w:sz w:val="22"/>
              </w:rPr>
              <w:t>part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all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of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a</w:t>
            </w:r>
            <w:r>
              <w:rPr>
                <w:rFonts w:ascii="Lexia"/>
                <w:i/>
                <w:color w:val="231F20"/>
                <w:spacing w:val="-13"/>
                <w:sz w:val="22"/>
              </w:rPr>
              <w:t> </w:t>
            </w:r>
            <w:r>
              <w:rPr>
                <w:rFonts w:ascii="Lexia"/>
                <w:i/>
                <w:color w:val="231F20"/>
                <w:sz w:val="22"/>
              </w:rPr>
              <w:t>text.</w:t>
            </w:r>
          </w:p>
          <w:p>
            <w:pPr>
              <w:pStyle w:val="TableParagraph"/>
              <w:rPr>
                <w:rFonts w:ascii="Cambria"/>
                <w:b/>
                <w:sz w:val="28"/>
              </w:rPr>
            </w:pPr>
          </w:p>
          <w:p>
            <w:pPr>
              <w:pStyle w:val="TableParagraph"/>
              <w:ind w:left="36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color w:val="006199"/>
                <w:spacing w:val="-2"/>
                <w:w w:val="110"/>
                <w:sz w:val="20"/>
              </w:rPr>
              <w:t>Essential</w:t>
            </w:r>
            <w:r>
              <w:rPr>
                <w:rFonts w:ascii="Cambria"/>
                <w:b/>
                <w:color w:val="006199"/>
                <w:spacing w:val="-10"/>
                <w:w w:val="110"/>
                <w:sz w:val="20"/>
              </w:rPr>
              <w:t> </w:t>
            </w:r>
            <w:r>
              <w:rPr>
                <w:rFonts w:ascii="Cambria"/>
                <w:b/>
                <w:color w:val="006199"/>
                <w:spacing w:val="-1"/>
                <w:w w:val="110"/>
                <w:sz w:val="20"/>
              </w:rPr>
              <w:t>Knowledge</w:t>
            </w:r>
          </w:p>
        </w:tc>
      </w:tr>
      <w:tr>
        <w:trPr>
          <w:trHeight w:val="117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69" w:hRule="atLeast"/>
        </w:trPr>
        <w:tc>
          <w:tcPr>
            <w:tcW w:w="3264" w:type="dxa"/>
          </w:tcPr>
          <w:p>
            <w:pPr>
              <w:pStyle w:val="TableParagraph"/>
              <w:spacing w:line="212" w:lineRule="exact" w:before="1"/>
              <w:ind w:left="119" w:right="441" w:firstLine="30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3A9948" w:color="auto" w:val="clear"/>
              </w:rPr>
              <w:t>7.A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Develop a paragraph that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includes </w:t>
            </w:r>
            <w:r>
              <w:rPr>
                <w:color w:val="231F20"/>
                <w:spacing w:val="-1"/>
                <w:w w:val="90"/>
                <w:sz w:val="17"/>
              </w:rPr>
              <w:t>1) a claim that requires</w:t>
            </w:r>
            <w:r>
              <w:rPr>
                <w:color w:val="231F20"/>
                <w:w w:val="90"/>
                <w:sz w:val="17"/>
              </w:rPr>
              <w:t> defense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2)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itself.</w:t>
            </w:r>
          </w:p>
        </w:tc>
        <w:tc>
          <w:tcPr>
            <w:tcW w:w="6802" w:type="dxa"/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LAN-1.A</w:t>
            </w:r>
          </w:p>
          <w:p>
            <w:pPr>
              <w:pStyle w:val="TableParagraph"/>
              <w:spacing w:line="247" w:lineRule="auto" w:before="50"/>
              <w:ind w:left="36" w:right="247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literary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analysis,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writers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read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text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closely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identify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details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that,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combination,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enable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make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defend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aspect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50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LAN-1.B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claim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statement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requires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defense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from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text.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LAN-1.C: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literary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analysis,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initial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components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paragraph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claim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textual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evidence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that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defends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claim.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48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396" w:firstLine="36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3A9948" w:color="auto" w:val="clear"/>
              </w:rPr>
              <w:t>7.B</w:t>
            </w:r>
            <w:r>
              <w:rPr>
                <w:rFonts w:ascii="Century Gothic"/>
                <w:b/>
                <w:color w:val="FFFFFF"/>
                <w:spacing w:val="7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Develop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thesis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statement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defensible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about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interpretation of literature and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establish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reasoning.</w:t>
            </w:r>
          </w:p>
        </w:tc>
        <w:tc>
          <w:tcPr>
            <w:tcW w:w="6802" w:type="dxa"/>
            <w:tcBorders>
              <w:bottom w:val="dotted" w:sz="4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LAN-1.D</w:t>
            </w:r>
          </w:p>
          <w:p>
            <w:pPr>
              <w:pStyle w:val="TableParagraph"/>
              <w:spacing w:line="247" w:lineRule="auto" w:before="50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thesis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statement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expresses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literary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requires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defense,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textual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both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which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explained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essay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through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commentary.</w:t>
            </w:r>
          </w:p>
        </w:tc>
      </w:tr>
      <w:tr>
        <w:trPr>
          <w:trHeight w:val="12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4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1146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LAN-1.E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 thesis statement may preview the development or line of reasoning of an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interpretation. This is not </w:t>
            </w:r>
            <w:r>
              <w:rPr>
                <w:color w:val="231F20"/>
                <w:w w:val="90"/>
                <w:sz w:val="17"/>
              </w:rPr>
              <w:t>to say that a thesis statement must list the points of an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literary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elements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analyzed,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specific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argument.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69" w:hRule="atLeast"/>
        </w:trPr>
        <w:tc>
          <w:tcPr>
            <w:tcW w:w="3264" w:type="dxa"/>
          </w:tcPr>
          <w:p>
            <w:pPr>
              <w:pStyle w:val="TableParagraph"/>
              <w:spacing w:line="212" w:lineRule="exact" w:before="1"/>
              <w:ind w:left="119" w:right="286" w:firstLine="35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3A9948" w:color="auto" w:val="clear"/>
              </w:rPr>
              <w:t>7.C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Develop commentary that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establishes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relationships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among textual evidence, the line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reasoning,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thesis.</w:t>
            </w:r>
          </w:p>
        </w:tc>
        <w:tc>
          <w:tcPr>
            <w:tcW w:w="6802" w:type="dxa"/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LAN-1.F</w:t>
            </w:r>
          </w:p>
          <w:p>
            <w:pPr>
              <w:pStyle w:val="TableParagraph"/>
              <w:spacing w:line="247" w:lineRule="auto" w:before="50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logical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sequence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claims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work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together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defend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overarching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thesis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statement.</w:t>
            </w: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LAN-1.G</w:t>
            </w:r>
          </w:p>
          <w:p>
            <w:pPr>
              <w:pStyle w:val="TableParagraph"/>
              <w:spacing w:line="247" w:lineRule="auto" w:before="51"/>
              <w:ind w:left="36" w:right="247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A line of reasoning is communicated through commentary that explains the logical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relationship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between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overarching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thesis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statement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claims/evidence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within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body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essay.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LAN-1.M</w:t>
            </w:r>
          </w:p>
          <w:p>
            <w:pPr>
              <w:pStyle w:val="TableParagraph"/>
              <w:spacing w:line="247" w:lineRule="auto" w:before="51"/>
              <w:ind w:left="36" w:right="247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body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paragraphs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written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argument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justify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claims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evidence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providing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commentary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links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overall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thesis.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LAN-1.N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Effective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paragraphs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cohesive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often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topic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sentences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state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5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connects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various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make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body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of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an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essay.</w:t>
            </w:r>
          </w:p>
        </w:tc>
      </w:tr>
      <w:tr>
        <w:trPr>
          <w:trHeight w:val="12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2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31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2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LAN-1.U</w:t>
            </w:r>
          </w:p>
          <w:p>
            <w:pPr>
              <w:pStyle w:val="TableParagraph"/>
              <w:spacing w:line="247" w:lineRule="auto" w:before="51"/>
              <w:ind w:left="36" w:right="355"/>
              <w:jc w:val="both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More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sophisticated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literary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arguments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significance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relevance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52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within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broader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context,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discuss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alternative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relevant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analogies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help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audience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better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understand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interpretation.</w:t>
            </w:r>
          </w:p>
        </w:tc>
      </w:tr>
    </w:tbl>
    <w:p>
      <w:pPr>
        <w:spacing w:before="143"/>
        <w:ind w:left="0" w:right="519" w:firstLine="0"/>
        <w:jc w:val="right"/>
        <w:rPr>
          <w:i/>
          <w:sz w:val="16"/>
        </w:rPr>
      </w:pPr>
      <w:r>
        <w:rPr>
          <w:i/>
          <w:color w:val="231F20"/>
          <w:w w:val="90"/>
          <w:sz w:val="16"/>
        </w:rPr>
        <w:t>continued</w:t>
      </w:r>
      <w:r>
        <w:rPr>
          <w:i/>
          <w:color w:val="231F20"/>
          <w:spacing w:val="-15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on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next</w:t>
      </w:r>
      <w:r>
        <w:rPr>
          <w:i/>
          <w:color w:val="231F20"/>
          <w:spacing w:val="-14"/>
          <w:w w:val="90"/>
          <w:sz w:val="16"/>
        </w:rPr>
        <w:t> </w:t>
      </w:r>
      <w:r>
        <w:rPr>
          <w:i/>
          <w:color w:val="231F20"/>
          <w:w w:val="90"/>
          <w:sz w:val="16"/>
        </w:rPr>
        <w:t>page</w:t>
      </w:r>
    </w:p>
    <w:p>
      <w:pPr>
        <w:spacing w:after="0"/>
        <w:jc w:val="right"/>
        <w:rPr>
          <w:sz w:val="16"/>
        </w:rPr>
        <w:sectPr>
          <w:pgSz w:w="12240" w:h="15840"/>
          <w:pgMar w:header="0" w:footer="547" w:top="720" w:bottom="740" w:left="800" w:right="800"/>
        </w:sectPr>
      </w:pPr>
    </w:p>
    <w:p>
      <w:pPr>
        <w:spacing w:before="146"/>
        <w:ind w:left="64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0"/>
          <w:sz w:val="20"/>
        </w:rPr>
        <w:t>Skill</w:t>
      </w:r>
      <w:r>
        <w:rPr>
          <w:rFonts w:ascii="Cambria"/>
          <w:b/>
          <w:color w:val="006199"/>
          <w:spacing w:val="-9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Category</w:t>
      </w:r>
      <w:r>
        <w:rPr>
          <w:rFonts w:ascii="Cambria"/>
          <w:b/>
          <w:color w:val="006199"/>
          <w:spacing w:val="-8"/>
          <w:w w:val="110"/>
          <w:sz w:val="20"/>
        </w:rPr>
        <w:t> </w:t>
      </w:r>
      <w:r>
        <w:rPr>
          <w:rFonts w:ascii="Cambria"/>
          <w:b/>
          <w:color w:val="006199"/>
          <w:w w:val="110"/>
          <w:sz w:val="20"/>
        </w:rPr>
        <w:t>7:</w:t>
      </w:r>
    </w:p>
    <w:p>
      <w:pPr>
        <w:pStyle w:val="Heading2"/>
        <w:rPr>
          <w:i/>
        </w:rPr>
      </w:pPr>
      <w:r>
        <w:rPr>
          <w:i/>
          <w:color w:val="231F20"/>
          <w:spacing w:val="-2"/>
        </w:rPr>
        <w:t>Develop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textually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substantiated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2"/>
        </w:rPr>
        <w:t>arguments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about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interpretations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part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all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of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a</w:t>
      </w:r>
      <w:r>
        <w:rPr>
          <w:i/>
          <w:color w:val="231F20"/>
          <w:spacing w:val="-12"/>
        </w:rPr>
        <w:t> </w:t>
      </w:r>
      <w:r>
        <w:rPr>
          <w:i/>
          <w:color w:val="231F20"/>
          <w:spacing w:val="-1"/>
        </w:rPr>
        <w:t>text.</w:t>
      </w:r>
    </w:p>
    <w:p>
      <w:pPr>
        <w:pStyle w:val="BodyText"/>
        <w:spacing w:before="11"/>
        <w:rPr>
          <w:rFonts w:ascii="Lexia"/>
          <w:i/>
          <w:sz w:val="25"/>
        </w:rPr>
      </w:pPr>
    </w:p>
    <w:p>
      <w:pPr>
        <w:tabs>
          <w:tab w:pos="3759" w:val="left" w:leader="none"/>
        </w:tabs>
        <w:spacing w:before="0"/>
        <w:ind w:left="580" w:right="0" w:firstLine="0"/>
        <w:jc w:val="left"/>
        <w:rPr>
          <w:rFonts w:ascii="Cambria"/>
          <w:b/>
          <w:sz w:val="20"/>
        </w:rPr>
      </w:pPr>
      <w:r>
        <w:rPr>
          <w:rFonts w:ascii="Cambria"/>
          <w:b/>
          <w:color w:val="006199"/>
          <w:w w:val="115"/>
          <w:sz w:val="20"/>
        </w:rPr>
        <w:t>Skill</w:t>
        <w:tab/>
      </w:r>
      <w:r>
        <w:rPr>
          <w:rFonts w:ascii="Cambria"/>
          <w:b/>
          <w:color w:val="006199"/>
          <w:spacing w:val="-2"/>
          <w:w w:val="110"/>
          <w:sz w:val="20"/>
        </w:rPr>
        <w:t>Essential</w:t>
      </w:r>
      <w:r>
        <w:rPr>
          <w:rFonts w:ascii="Cambria"/>
          <w:b/>
          <w:color w:val="006199"/>
          <w:spacing w:val="-10"/>
          <w:w w:val="110"/>
          <w:sz w:val="20"/>
        </w:rPr>
        <w:t> </w:t>
      </w:r>
      <w:r>
        <w:rPr>
          <w:rFonts w:ascii="Cambria"/>
          <w:b/>
          <w:color w:val="006199"/>
          <w:spacing w:val="-1"/>
          <w:w w:val="110"/>
          <w:sz w:val="20"/>
        </w:rPr>
        <w:t>Knowledge</w:t>
      </w:r>
    </w:p>
    <w:p>
      <w:pPr>
        <w:pStyle w:val="BodyText"/>
        <w:rPr>
          <w:rFonts w:ascii="Cambria"/>
          <w:b/>
          <w:sz w:val="20"/>
        </w:r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4"/>
        <w:gridCol w:w="6801"/>
      </w:tblGrid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spacing w:line="247" w:lineRule="auto"/>
              <w:ind w:left="119" w:right="396" w:firstLine="31"/>
              <w:rPr>
                <w:sz w:val="17"/>
              </w:rPr>
            </w:pP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3A9948" w:color="auto" w:val="clear"/>
              </w:rPr>
              <w:t>7.D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Select and use relevant and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sufficient</w:t>
            </w:r>
            <w:r>
              <w:rPr>
                <w:color w:val="231F20"/>
                <w:spacing w:val="-12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1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2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both</w:t>
            </w:r>
            <w:r>
              <w:rPr>
                <w:color w:val="231F20"/>
                <w:spacing w:val="-1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develop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support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LAN-1.H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Writers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evidence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strategically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purposefully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illustrate,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clarify,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exemplify,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associate,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amplify,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or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qualify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a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point.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LAN-1.I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effective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when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writer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essay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commentary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explain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logical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relationship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claim.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LAN-1.J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sufficient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when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its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quantity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quality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provide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apt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support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reasoning.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126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LAN-1.K</w:t>
            </w:r>
          </w:p>
          <w:p>
            <w:pPr>
              <w:pStyle w:val="TableParagraph"/>
              <w:spacing w:line="247" w:lineRule="auto" w:before="51"/>
              <w:ind w:left="36" w:right="103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Developing and supporting </w:t>
            </w:r>
            <w:r>
              <w:rPr>
                <w:color w:val="231F20"/>
                <w:w w:val="90"/>
                <w:sz w:val="17"/>
              </w:rPr>
              <w:t>an interpretation of a text is a recursive process; an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emerge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from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analyzing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forming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emerge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from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forming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identifying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relevant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support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21" w:hRule="atLeast"/>
        </w:trPr>
        <w:tc>
          <w:tcPr>
            <w:tcW w:w="3264" w:type="dxa"/>
            <w:tcBorders>
              <w:bottom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LAN-1.V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2"/>
                <w:w w:val="90"/>
                <w:sz w:val="17"/>
              </w:rPr>
              <w:t>Textual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require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revision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line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reasoning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evidence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does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not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sufficiently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support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initial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line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reasoning.</w:t>
            </w:r>
          </w:p>
        </w:tc>
      </w:tr>
      <w:tr>
        <w:trPr>
          <w:trHeight w:val="109" w:hRule="atLeast"/>
        </w:trPr>
        <w:tc>
          <w:tcPr>
            <w:tcW w:w="3264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801" w:type="dxa"/>
            <w:tcBorders>
              <w:top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13" w:hRule="atLeast"/>
        </w:trPr>
        <w:tc>
          <w:tcPr>
            <w:tcW w:w="3264" w:type="dxa"/>
          </w:tcPr>
          <w:p>
            <w:pPr>
              <w:pStyle w:val="TableParagraph"/>
              <w:spacing w:line="247" w:lineRule="auto" w:before="5"/>
              <w:ind w:left="119" w:right="778"/>
              <w:rPr>
                <w:sz w:val="17"/>
              </w:rPr>
            </w:pPr>
            <w:r>
              <w:rPr>
                <w:rFonts w:ascii="Times New Roman"/>
                <w:color w:val="FFFFFF"/>
                <w:spacing w:val="7"/>
                <w:position w:val="2"/>
                <w:sz w:val="13"/>
                <w:shd w:fill="3A9948" w:color="auto" w:val="clear"/>
              </w:rPr>
              <w:t> </w:t>
            </w:r>
            <w:r>
              <w:rPr>
                <w:rFonts w:ascii="Century Gothic"/>
                <w:b/>
                <w:color w:val="FFFFFF"/>
                <w:w w:val="90"/>
                <w:position w:val="2"/>
                <w:sz w:val="13"/>
                <w:shd w:fill="3A9948" w:color="auto" w:val="clear"/>
              </w:rPr>
              <w:t>7.E</w:t>
            </w:r>
            <w:r>
              <w:rPr>
                <w:rFonts w:ascii="Century Gothic"/>
                <w:b/>
                <w:color w:val="FFFFFF"/>
                <w:spacing w:val="1"/>
                <w:w w:val="90"/>
                <w:position w:val="2"/>
                <w:sz w:val="13"/>
              </w:rPr>
              <w:t> </w:t>
            </w:r>
            <w:r>
              <w:rPr>
                <w:color w:val="231F20"/>
                <w:w w:val="90"/>
                <w:sz w:val="17"/>
              </w:rPr>
              <w:t>Demonstrate control over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elements</w:t>
            </w:r>
            <w:r>
              <w:rPr>
                <w:color w:val="231F20"/>
                <w:spacing w:val="-1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composition</w:t>
            </w:r>
            <w:r>
              <w:rPr>
                <w:color w:val="231F20"/>
                <w:spacing w:val="-1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communicate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clearly.</w:t>
            </w: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15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LAN-1.L</w:t>
            </w:r>
          </w:p>
          <w:p>
            <w:pPr>
              <w:pStyle w:val="TableParagraph"/>
              <w:spacing w:line="247" w:lineRule="auto" w:before="50"/>
              <w:ind w:left="36" w:right="21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Grammar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mechanics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follow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established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conventions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language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allow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writers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to</w:t>
            </w:r>
            <w:r>
              <w:rPr>
                <w:color w:val="231F20"/>
                <w:spacing w:val="-2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clearly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communicate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their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interpretation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126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LAN-1.O</w:t>
            </w:r>
          </w:p>
          <w:p>
            <w:pPr>
              <w:pStyle w:val="TableParagraph"/>
              <w:spacing w:line="247" w:lineRule="auto" w:before="51"/>
              <w:ind w:left="36" w:right="29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Coherence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occurs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different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levels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piece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writing.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sentence,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clause logically links to an idea in the next. In a paragraph, the idea in one </w:t>
            </w:r>
            <w:r>
              <w:rPr>
                <w:color w:val="231F20"/>
                <w:w w:val="90"/>
                <w:sz w:val="17"/>
              </w:rPr>
              <w:t>sentence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logically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links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idea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next.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text,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one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paragraph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logically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link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8"/>
                <w:sz w:val="17"/>
              </w:rPr>
              <w:t> </w:t>
            </w:r>
            <w:r>
              <w:rPr>
                <w:color w:val="231F20"/>
                <w:sz w:val="17"/>
              </w:rPr>
              <w:t>ideas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the</w:t>
            </w:r>
            <w:r>
              <w:rPr>
                <w:color w:val="231F20"/>
                <w:spacing w:val="-27"/>
                <w:sz w:val="17"/>
              </w:rPr>
              <w:t> </w:t>
            </w:r>
            <w:r>
              <w:rPr>
                <w:color w:val="231F20"/>
                <w:sz w:val="17"/>
              </w:rPr>
              <w:t>next.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126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LAN-1.P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Writers achieve </w:t>
            </w:r>
            <w:r>
              <w:rPr>
                <w:color w:val="231F20"/>
                <w:w w:val="90"/>
                <w:sz w:val="17"/>
              </w:rPr>
              <w:t>coherence when the arrangement and organization of reasons,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evidence,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ideas,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details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is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logical.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Writers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transitions,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repetition,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synonyms,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pronoun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references,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parallel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structure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indicate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among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those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reasons,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evidence,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ideas,</w:t>
            </w:r>
            <w:r>
              <w:rPr>
                <w:color w:val="231F20"/>
                <w:spacing w:val="-30"/>
                <w:sz w:val="17"/>
              </w:rPr>
              <w:t> </w:t>
            </w:r>
            <w:r>
              <w:rPr>
                <w:color w:val="231F20"/>
                <w:sz w:val="17"/>
              </w:rPr>
              <w:t>or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details.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91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LAN-1.Q</w:t>
            </w:r>
          </w:p>
          <w:p>
            <w:pPr>
              <w:pStyle w:val="TableParagraph"/>
              <w:spacing w:line="247" w:lineRule="auto" w:before="51"/>
              <w:ind w:left="36" w:right="384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Transitional elements are words or other elements (phrases, clauses, </w:t>
            </w:r>
            <w:r>
              <w:rPr>
                <w:color w:val="231F20"/>
                <w:w w:val="90"/>
                <w:sz w:val="17"/>
              </w:rPr>
              <w:t>sentences, or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paragraphs)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that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assist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creating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coherence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sentences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paragraphs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by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z w:val="17"/>
              </w:rPr>
              <w:t>showing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relationships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between</w:t>
            </w:r>
            <w:r>
              <w:rPr>
                <w:color w:val="231F20"/>
                <w:spacing w:val="-29"/>
                <w:sz w:val="17"/>
              </w:rPr>
              <w:t> </w:t>
            </w:r>
            <w:r>
              <w:rPr>
                <w:color w:val="231F20"/>
                <w:sz w:val="17"/>
              </w:rPr>
              <w:t>ideas.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913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LAN-1.R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Writers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their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ideas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sentence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through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strategic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selection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placement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phrases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clauses.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Writers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may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coordination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illustrate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balance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equality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between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subordination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to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illustrate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imbalance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inequality.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48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0"/>
                <w:sz w:val="14"/>
              </w:rPr>
              <w:t>LAN-1.S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Writers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use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words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that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enhance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clear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communication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interpretation.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488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dotted" w:sz="6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15"/>
                <w:sz w:val="14"/>
              </w:rPr>
              <w:t>LAN-1.T</w:t>
            </w:r>
          </w:p>
          <w:p>
            <w:pPr>
              <w:pStyle w:val="TableParagraph"/>
              <w:spacing w:before="51"/>
              <w:ind w:left="36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Punctuation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conveys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relationships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between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and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among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parts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sentence.</w:t>
            </w:r>
          </w:p>
        </w:tc>
      </w:tr>
      <w:tr>
        <w:trPr>
          <w:trHeight w:val="101" w:hRule="atLeast"/>
        </w:trPr>
        <w:tc>
          <w:tcPr>
            <w:tcW w:w="3264" w:type="dxa"/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801" w:type="dxa"/>
            <w:tcBorders>
              <w:top w:val="dotted" w:sz="6" w:space="0" w:color="231F2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396" w:hRule="atLeast"/>
        </w:trPr>
        <w:tc>
          <w:tcPr>
            <w:tcW w:w="3264" w:type="dxa"/>
            <w:tcBorders>
              <w:bottom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tcBorders>
              <w:bottom w:val="single" w:sz="8" w:space="0" w:color="231F20"/>
            </w:tcBorders>
          </w:tcPr>
          <w:p>
            <w:pPr>
              <w:pStyle w:val="TableParagraph"/>
              <w:spacing w:before="3"/>
              <w:ind w:left="36"/>
              <w:rPr>
                <w:rFonts w:ascii="Century Gothic"/>
                <w:b/>
                <w:sz w:val="14"/>
              </w:rPr>
            </w:pPr>
            <w:r>
              <w:rPr>
                <w:rFonts w:ascii="Century Gothic"/>
                <w:b/>
                <w:color w:val="231F20"/>
                <w:w w:val="105"/>
                <w:sz w:val="14"/>
              </w:rPr>
              <w:t>LAN-1.W</w:t>
            </w:r>
          </w:p>
          <w:p>
            <w:pPr>
              <w:pStyle w:val="TableParagraph"/>
              <w:spacing w:line="247" w:lineRule="auto" w:before="51"/>
              <w:ind w:left="36"/>
              <w:rPr>
                <w:sz w:val="17"/>
              </w:rPr>
            </w:pPr>
            <w:r>
              <w:rPr>
                <w:color w:val="231F20"/>
                <w:spacing w:val="-1"/>
                <w:w w:val="90"/>
                <w:sz w:val="17"/>
              </w:rPr>
              <w:t>Writers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must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acknowledge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words,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ideas,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images,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texts,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and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other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intellectual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property</w:t>
            </w:r>
            <w:r>
              <w:rPr>
                <w:color w:val="231F20"/>
                <w:spacing w:val="-19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of</w:t>
            </w:r>
            <w:r>
              <w:rPr>
                <w:color w:val="231F20"/>
                <w:spacing w:val="-51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others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attribution,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2"/>
                <w:w w:val="90"/>
                <w:sz w:val="17"/>
              </w:rPr>
              <w:t>citation,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or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reference.</w:t>
            </w:r>
          </w:p>
          <w:p>
            <w:pPr>
              <w:pStyle w:val="TableParagraph"/>
              <w:spacing w:line="244" w:lineRule="auto" w:before="39"/>
              <w:ind w:left="36" w:right="318"/>
              <w:rPr>
                <w:sz w:val="17"/>
              </w:rPr>
            </w:pPr>
            <w:r>
              <w:rPr>
                <w:rFonts w:ascii="Century Gothic"/>
                <w:b/>
                <w:color w:val="231F20"/>
                <w:w w:val="90"/>
                <w:sz w:val="17"/>
              </w:rPr>
              <w:t>NOTE:</w:t>
            </w:r>
            <w:r>
              <w:rPr>
                <w:rFonts w:ascii="Century Gothic"/>
                <w:b/>
                <w:color w:val="231F20"/>
                <w:spacing w:val="-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Students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are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not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expected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to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use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specific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attribution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style</w:t>
            </w:r>
            <w:r>
              <w:rPr>
                <w:color w:val="231F20"/>
                <w:spacing w:val="-16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(like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MLA)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within</w:t>
            </w:r>
            <w:r>
              <w:rPr>
                <w:color w:val="231F20"/>
                <w:spacing w:val="1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timed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essays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on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the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AP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Exam,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but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should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follow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such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guidelines</w:t>
            </w:r>
            <w:r>
              <w:rPr>
                <w:color w:val="231F20"/>
                <w:spacing w:val="-17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for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any</w:t>
            </w:r>
            <w:r>
              <w:rPr>
                <w:color w:val="231F20"/>
                <w:spacing w:val="-18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extended</w:t>
            </w:r>
            <w:r>
              <w:rPr>
                <w:color w:val="231F20"/>
                <w:spacing w:val="-5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papers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they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develop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in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spacing w:val="-1"/>
                <w:w w:val="90"/>
                <w:sz w:val="17"/>
              </w:rPr>
              <w:t>class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through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multiple</w:t>
            </w:r>
            <w:r>
              <w:rPr>
                <w:color w:val="231F20"/>
                <w:spacing w:val="-20"/>
                <w:w w:val="90"/>
                <w:sz w:val="17"/>
              </w:rPr>
              <w:t> </w:t>
            </w:r>
            <w:r>
              <w:rPr>
                <w:color w:val="231F20"/>
                <w:w w:val="90"/>
                <w:sz w:val="17"/>
              </w:rPr>
              <w:t>revisions.</w:t>
            </w:r>
          </w:p>
        </w:tc>
      </w:tr>
    </w:tbl>
    <w:sectPr>
      <w:pgSz w:w="12240" w:h="15840"/>
      <w:pgMar w:header="0" w:footer="547" w:top="720" w:bottom="740" w:left="8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Lexia">
    <w:altName w:val="Lexia"/>
    <w:charset w:val="0"/>
    <w:family w:val="roman"/>
    <w:pitch w:val="variable"/>
  </w:font>
  <w:font w:name="Microsoft YaHei UI">
    <w:altName w:val="Microsoft YaHei UI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625214pt;margin-top:753.659973pt;width:112.4pt;height:14.8pt;mso-position-horizontal-relative:page;mso-position-vertical-relative:page;z-index:-16845312" type="#_x0000_t202" id="docshape1" filled="false" stroked="false">
          <v:textbox inset="0,0,0,0">
            <w:txbxContent>
              <w:p>
                <w:pPr>
                  <w:spacing w:line="272" w:lineRule="exact" w:before="23"/>
                  <w:ind w:left="20" w:right="0" w:firstLine="0"/>
                  <w:jc w:val="left"/>
                  <w:rPr>
                    <w:rFonts w:ascii="Microsoft YaHei UI" w:hAnsi="Microsoft YaHei UI"/>
                    <w:sz w:val="16"/>
                  </w:rPr>
                </w:pPr>
                <w:r>
                  <w:rPr>
                    <w:color w:val="231F20"/>
                    <w:w w:val="90"/>
                    <w:sz w:val="16"/>
                  </w:rPr>
                  <w:t>©</w:t>
                </w:r>
                <w:r>
                  <w:rPr>
                    <w:color w:val="231F20"/>
                    <w:spacing w:val="-15"/>
                    <w:w w:val="90"/>
                    <w:sz w:val="16"/>
                  </w:rPr>
                  <w:t> </w:t>
                </w:r>
                <w:r>
                  <w:rPr>
                    <w:color w:val="231F20"/>
                    <w:w w:val="90"/>
                    <w:sz w:val="16"/>
                  </w:rPr>
                  <w:t>2019</w:t>
                </w:r>
                <w:r>
                  <w:rPr>
                    <w:color w:val="231F20"/>
                    <w:spacing w:val="-14"/>
                    <w:w w:val="90"/>
                    <w:sz w:val="16"/>
                  </w:rPr>
                  <w:t> </w:t>
                </w:r>
                <w:r>
                  <w:rPr>
                    <w:color w:val="231F20"/>
                    <w:w w:val="90"/>
                    <w:sz w:val="16"/>
                  </w:rPr>
                  <w:t>College</w:t>
                </w:r>
                <w:r>
                  <w:rPr>
                    <w:color w:val="231F20"/>
                    <w:spacing w:val="-14"/>
                    <w:w w:val="90"/>
                    <w:sz w:val="16"/>
                  </w:rPr>
                  <w:t> </w:t>
                </w:r>
                <w:r>
                  <w:rPr>
                    <w:color w:val="231F20"/>
                    <w:w w:val="90"/>
                    <w:sz w:val="16"/>
                  </w:rPr>
                  <w:t>Board</w:t>
                </w:r>
                <w:r>
                  <w:rPr>
                    <w:color w:val="231F20"/>
                    <w:spacing w:val="59"/>
                    <w:sz w:val="16"/>
                  </w:rPr>
                  <w:t> </w:t>
                </w:r>
                <w:r>
                  <w:rPr>
                    <w:color w:val="808285"/>
                    <w:w w:val="80"/>
                    <w:sz w:val="20"/>
                  </w:rPr>
                  <w:t>|</w:t>
                </w:r>
                <w:r>
                  <w:rPr>
                    <w:color w:val="808285"/>
                    <w:spacing w:val="95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Microsoft YaHei UI" w:hAnsi="Microsoft YaHei UI"/>
                    <w:color w:val="231F20"/>
                    <w:w w:val="9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58.625214pt;margin-top:753.659973pt;width:112.4pt;height:14.8pt;mso-position-horizontal-relative:page;mso-position-vertical-relative:page;z-index:-16844800" type="#_x0000_t202" id="docshape2" filled="false" stroked="false">
          <v:textbox inset="0,0,0,0">
            <w:txbxContent>
              <w:p>
                <w:pPr>
                  <w:spacing w:line="272" w:lineRule="exact" w:before="23"/>
                  <w:ind w:left="20" w:right="0" w:firstLine="0"/>
                  <w:jc w:val="left"/>
                  <w:rPr>
                    <w:rFonts w:ascii="Microsoft YaHei UI" w:hAnsi="Microsoft YaHei UI"/>
                    <w:sz w:val="16"/>
                  </w:rPr>
                </w:pPr>
                <w:r>
                  <w:rPr>
                    <w:color w:val="231F20"/>
                    <w:w w:val="90"/>
                    <w:sz w:val="16"/>
                  </w:rPr>
                  <w:t>©</w:t>
                </w:r>
                <w:r>
                  <w:rPr>
                    <w:color w:val="231F20"/>
                    <w:spacing w:val="-15"/>
                    <w:w w:val="90"/>
                    <w:sz w:val="16"/>
                  </w:rPr>
                  <w:t> </w:t>
                </w:r>
                <w:r>
                  <w:rPr>
                    <w:color w:val="231F20"/>
                    <w:w w:val="90"/>
                    <w:sz w:val="16"/>
                  </w:rPr>
                  <w:t>2019</w:t>
                </w:r>
                <w:r>
                  <w:rPr>
                    <w:color w:val="231F20"/>
                    <w:spacing w:val="-14"/>
                    <w:w w:val="90"/>
                    <w:sz w:val="16"/>
                  </w:rPr>
                  <w:t> </w:t>
                </w:r>
                <w:r>
                  <w:rPr>
                    <w:color w:val="231F20"/>
                    <w:w w:val="90"/>
                    <w:sz w:val="16"/>
                  </w:rPr>
                  <w:t>College</w:t>
                </w:r>
                <w:r>
                  <w:rPr>
                    <w:color w:val="231F20"/>
                    <w:spacing w:val="-14"/>
                    <w:w w:val="90"/>
                    <w:sz w:val="16"/>
                  </w:rPr>
                  <w:t> </w:t>
                </w:r>
                <w:r>
                  <w:rPr>
                    <w:color w:val="231F20"/>
                    <w:w w:val="90"/>
                    <w:sz w:val="16"/>
                  </w:rPr>
                  <w:t>Board</w:t>
                </w:r>
                <w:r>
                  <w:rPr>
                    <w:color w:val="231F20"/>
                    <w:spacing w:val="59"/>
                    <w:sz w:val="16"/>
                  </w:rPr>
                  <w:t> </w:t>
                </w:r>
                <w:r>
                  <w:rPr>
                    <w:color w:val="808285"/>
                    <w:w w:val="80"/>
                    <w:sz w:val="20"/>
                  </w:rPr>
                  <w:t>|</w:t>
                </w:r>
                <w:r>
                  <w:rPr>
                    <w:color w:val="808285"/>
                    <w:spacing w:val="95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Microsoft YaHei UI" w:hAnsi="Microsoft YaHei UI"/>
                    <w:color w:val="231F20"/>
                    <w:w w:val="9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7"/>
      <w:szCs w:val="17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6"/>
      <w:ind w:left="220"/>
      <w:outlineLvl w:val="1"/>
    </w:pPr>
    <w:rPr>
      <w:rFonts w:ascii="Cambria" w:hAnsi="Cambria" w:eastAsia="Cambria" w:cs="Cambria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6"/>
      <w:ind w:left="640"/>
      <w:outlineLvl w:val="2"/>
    </w:pPr>
    <w:rPr>
      <w:rFonts w:ascii="Lexia" w:hAnsi="Lexia" w:eastAsia="Lexia" w:cs="Lexia"/>
      <w:i/>
      <w:i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4"/>
      <w:ind w:left="536" w:right="1736" w:hanging="1"/>
    </w:pPr>
    <w:rPr>
      <w:rFonts w:ascii="Palatino Linotype" w:hAnsi="Palatino Linotype" w:eastAsia="Palatino Linotype" w:cs="Palatino Linotype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collegeboard.org/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Board</dc:creator>
  <cp:keywords>AP English Literature and Composition Conceptual Framework, Effective Fall 2019; big ideas; teacher resources; course resources; course information; enduring understanding; essential knowledge; course skills; </cp:keywords>
  <dc:subject>AP English Literature and Composition Conceptual Framework, Effective Fall 2019</dc:subject>
  <dc:title>AP English Literature and Composition Conceptual Framework, Effective Fall 2019</dc:title>
  <dcterms:created xsi:type="dcterms:W3CDTF">2021-06-10T02:36:53Z</dcterms:created>
  <dcterms:modified xsi:type="dcterms:W3CDTF">2021-06-10T02:36:53Z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2021-06-10T00:00:00Z</vt:filetime>
  </property>
</Properties>
</file>